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ms-word.document.macroEnabled.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33040" w:rsidRDefault="00433040" w:rsidP="00310F7B">
      <w:pPr>
        <w:ind w:left="6300" w:right="136"/>
        <w:jc w:val="both"/>
      </w:pPr>
      <w:r>
        <w:t xml:space="preserve">Утверждено Учредительной конференцией Общероссийского профессионального </w:t>
      </w:r>
    </w:p>
    <w:p w:rsidR="00433040" w:rsidRDefault="00433040" w:rsidP="005F3D12">
      <w:pPr>
        <w:ind w:left="6300"/>
        <w:jc w:val="both"/>
      </w:pPr>
      <w:r>
        <w:t>союза казначеев России</w:t>
      </w:r>
    </w:p>
    <w:p w:rsidR="00433040" w:rsidRDefault="00433040" w:rsidP="005F3D12">
      <w:pPr>
        <w:ind w:left="6300"/>
      </w:pPr>
      <w:r>
        <w:t>«05» октября 2011г.</w:t>
      </w:r>
    </w:p>
    <w:p w:rsidR="00433040" w:rsidRDefault="00433040" w:rsidP="005F3D12">
      <w:pPr>
        <w:ind w:left="6480"/>
      </w:pPr>
    </w:p>
    <w:p w:rsidR="00433040" w:rsidRDefault="00433040" w:rsidP="00310F7B">
      <w:pPr>
        <w:ind w:left="6300"/>
      </w:pPr>
      <w:r>
        <w:t xml:space="preserve">Председатель ОПС казначеев России </w:t>
      </w:r>
    </w:p>
    <w:p w:rsidR="00433040" w:rsidRDefault="00433040" w:rsidP="00310F7B">
      <w:pPr>
        <w:ind w:left="6300"/>
      </w:pPr>
      <w:r>
        <w:t>Назарова Л.А.   ___________</w:t>
      </w:r>
    </w:p>
    <w:p w:rsidR="00433040" w:rsidRDefault="00433040" w:rsidP="005F3D12">
      <w:pPr>
        <w:ind w:left="6480"/>
      </w:pPr>
    </w:p>
    <w:p w:rsidR="00433040" w:rsidRDefault="00433040" w:rsidP="005F3D12">
      <w:pPr>
        <w:ind w:left="6480"/>
      </w:pPr>
    </w:p>
    <w:p w:rsidR="00433040" w:rsidRDefault="00433040" w:rsidP="005F3D12">
      <w:pPr>
        <w:ind w:left="6480"/>
      </w:pPr>
    </w:p>
    <w:p w:rsidR="00433040" w:rsidRDefault="00433040" w:rsidP="005F3D12">
      <w:pPr>
        <w:ind w:left="6480"/>
      </w:pPr>
    </w:p>
    <w:p w:rsidR="00433040" w:rsidRDefault="00433040" w:rsidP="005F3D12">
      <w:pPr>
        <w:ind w:left="6480"/>
      </w:pPr>
    </w:p>
    <w:p w:rsidR="00433040" w:rsidRDefault="00433040" w:rsidP="005F3D12">
      <w:pPr>
        <w:ind w:left="6480"/>
      </w:pPr>
    </w:p>
    <w:p w:rsidR="00433040" w:rsidRDefault="00433040" w:rsidP="005F3D12">
      <w:pPr>
        <w:ind w:left="6480"/>
      </w:pPr>
    </w:p>
    <w:p w:rsidR="00433040" w:rsidRDefault="00433040" w:rsidP="005F3D12">
      <w:pPr>
        <w:ind w:left="6480"/>
      </w:pPr>
    </w:p>
    <w:p w:rsidR="00433040" w:rsidRDefault="00433040" w:rsidP="005F3D12">
      <w:pPr>
        <w:ind w:left="6480"/>
      </w:pPr>
    </w:p>
    <w:p w:rsidR="00433040" w:rsidRDefault="00433040" w:rsidP="005F3D12">
      <w:pPr>
        <w:ind w:left="6480"/>
      </w:pPr>
    </w:p>
    <w:p w:rsidR="00433040" w:rsidRDefault="00433040" w:rsidP="005F3D12">
      <w:pPr>
        <w:ind w:left="6480"/>
      </w:pPr>
    </w:p>
    <w:p w:rsidR="00433040" w:rsidRPr="001578E8" w:rsidRDefault="00433040" w:rsidP="005F3D12">
      <w:pPr>
        <w:jc w:val="center"/>
        <w:rPr>
          <w:b/>
          <w:sz w:val="36"/>
          <w:szCs w:val="36"/>
        </w:rPr>
      </w:pPr>
      <w:r w:rsidRPr="001578E8">
        <w:rPr>
          <w:b/>
          <w:sz w:val="36"/>
          <w:szCs w:val="36"/>
        </w:rPr>
        <w:t xml:space="preserve">ОБЩЕЕ ПОЛОЖЕНИЕ </w:t>
      </w:r>
    </w:p>
    <w:p w:rsidR="00433040" w:rsidRPr="001578E8" w:rsidRDefault="00433040" w:rsidP="005F3D12">
      <w:pPr>
        <w:jc w:val="center"/>
        <w:rPr>
          <w:b/>
          <w:sz w:val="36"/>
          <w:szCs w:val="36"/>
        </w:rPr>
      </w:pPr>
    </w:p>
    <w:p w:rsidR="00433040" w:rsidRPr="001578E8" w:rsidRDefault="00433040" w:rsidP="005F3D12">
      <w:pPr>
        <w:jc w:val="center"/>
        <w:rPr>
          <w:b/>
          <w:i/>
          <w:sz w:val="32"/>
          <w:szCs w:val="32"/>
        </w:rPr>
      </w:pPr>
      <w:r w:rsidRPr="001578E8">
        <w:rPr>
          <w:b/>
          <w:i/>
          <w:sz w:val="32"/>
          <w:szCs w:val="32"/>
        </w:rPr>
        <w:t>О ПЕРВИЧНОЙ ПРОФСОЮЗНОЙ ОРГАНИЗАЦИИ</w:t>
      </w:r>
      <w:r w:rsidRPr="001578E8">
        <w:rPr>
          <w:b/>
          <w:sz w:val="36"/>
          <w:szCs w:val="36"/>
        </w:rPr>
        <w:t xml:space="preserve"> </w:t>
      </w:r>
      <w:r w:rsidRPr="001578E8">
        <w:rPr>
          <w:b/>
          <w:i/>
          <w:sz w:val="32"/>
          <w:szCs w:val="32"/>
        </w:rPr>
        <w:t>ОБЩЕРОССИЙСКОГО ПРОФЕССИОНАЛЬНОГО СОЮЗА КАЗНАЧЕЕВ РОССИИ</w:t>
      </w:r>
    </w:p>
    <w:p w:rsidR="00433040" w:rsidRPr="001578E8" w:rsidRDefault="00433040" w:rsidP="005F3D12">
      <w:pPr>
        <w:jc w:val="center"/>
        <w:rPr>
          <w:b/>
          <w:sz w:val="32"/>
          <w:szCs w:val="32"/>
        </w:rPr>
      </w:pPr>
    </w:p>
    <w:p w:rsidR="00433040" w:rsidRDefault="00433040" w:rsidP="005F3D12">
      <w:pPr>
        <w:jc w:val="center"/>
        <w:rPr>
          <w:sz w:val="32"/>
          <w:szCs w:val="32"/>
        </w:rPr>
      </w:pPr>
    </w:p>
    <w:p w:rsidR="00433040" w:rsidRDefault="00433040" w:rsidP="005F3D12">
      <w:pPr>
        <w:jc w:val="center"/>
        <w:rPr>
          <w:sz w:val="32"/>
          <w:szCs w:val="32"/>
        </w:rPr>
      </w:pPr>
    </w:p>
    <w:p w:rsidR="00433040" w:rsidRDefault="00433040" w:rsidP="005F3D12">
      <w:pPr>
        <w:jc w:val="center"/>
        <w:rPr>
          <w:sz w:val="32"/>
          <w:szCs w:val="32"/>
        </w:rPr>
      </w:pPr>
    </w:p>
    <w:p w:rsidR="00433040" w:rsidRDefault="00433040" w:rsidP="005F3D12">
      <w:pPr>
        <w:jc w:val="center"/>
        <w:rPr>
          <w:sz w:val="32"/>
          <w:szCs w:val="32"/>
        </w:rPr>
      </w:pPr>
    </w:p>
    <w:p w:rsidR="00433040" w:rsidRDefault="00433040" w:rsidP="005F3D12">
      <w:pPr>
        <w:jc w:val="center"/>
        <w:rPr>
          <w:sz w:val="32"/>
          <w:szCs w:val="32"/>
        </w:rPr>
      </w:pPr>
    </w:p>
    <w:p w:rsidR="00433040" w:rsidRDefault="00433040" w:rsidP="005F3D12">
      <w:pPr>
        <w:jc w:val="center"/>
        <w:rPr>
          <w:sz w:val="32"/>
          <w:szCs w:val="32"/>
        </w:rPr>
      </w:pPr>
    </w:p>
    <w:p w:rsidR="00433040" w:rsidRDefault="00433040" w:rsidP="005F3D12">
      <w:pPr>
        <w:jc w:val="center"/>
        <w:rPr>
          <w:sz w:val="32"/>
          <w:szCs w:val="32"/>
        </w:rPr>
      </w:pPr>
    </w:p>
    <w:p w:rsidR="00433040" w:rsidRDefault="00433040" w:rsidP="005F3D12">
      <w:pPr>
        <w:jc w:val="center"/>
        <w:rPr>
          <w:sz w:val="32"/>
          <w:szCs w:val="32"/>
        </w:rPr>
      </w:pPr>
    </w:p>
    <w:p w:rsidR="00433040" w:rsidRDefault="00433040" w:rsidP="005F3D12">
      <w:pPr>
        <w:jc w:val="center"/>
        <w:rPr>
          <w:sz w:val="32"/>
          <w:szCs w:val="32"/>
        </w:rPr>
      </w:pPr>
    </w:p>
    <w:p w:rsidR="00433040" w:rsidRDefault="00433040" w:rsidP="005F3D12">
      <w:pPr>
        <w:jc w:val="center"/>
        <w:rPr>
          <w:sz w:val="32"/>
          <w:szCs w:val="32"/>
        </w:rPr>
      </w:pPr>
    </w:p>
    <w:p w:rsidR="00433040" w:rsidRDefault="00433040" w:rsidP="005F3D12">
      <w:pPr>
        <w:jc w:val="center"/>
        <w:rPr>
          <w:sz w:val="32"/>
          <w:szCs w:val="32"/>
        </w:rPr>
      </w:pPr>
    </w:p>
    <w:p w:rsidR="00433040" w:rsidRDefault="00433040" w:rsidP="005F3D12">
      <w:pPr>
        <w:jc w:val="center"/>
        <w:rPr>
          <w:sz w:val="32"/>
          <w:szCs w:val="32"/>
        </w:rPr>
      </w:pPr>
    </w:p>
    <w:p w:rsidR="00433040" w:rsidRDefault="00433040" w:rsidP="005F3D12">
      <w:pPr>
        <w:jc w:val="center"/>
        <w:rPr>
          <w:sz w:val="32"/>
          <w:szCs w:val="32"/>
        </w:rPr>
      </w:pPr>
    </w:p>
    <w:p w:rsidR="00433040" w:rsidRDefault="00433040" w:rsidP="005F3D12">
      <w:pPr>
        <w:jc w:val="center"/>
        <w:rPr>
          <w:sz w:val="32"/>
          <w:szCs w:val="32"/>
        </w:rPr>
      </w:pPr>
    </w:p>
    <w:p w:rsidR="00433040" w:rsidRDefault="00433040" w:rsidP="005F3D12">
      <w:pPr>
        <w:jc w:val="center"/>
        <w:rPr>
          <w:sz w:val="32"/>
          <w:szCs w:val="32"/>
        </w:rPr>
      </w:pPr>
    </w:p>
    <w:p w:rsidR="00433040" w:rsidRDefault="00433040" w:rsidP="005F3D12">
      <w:pPr>
        <w:jc w:val="center"/>
        <w:rPr>
          <w:sz w:val="32"/>
          <w:szCs w:val="32"/>
        </w:rPr>
      </w:pPr>
    </w:p>
    <w:p w:rsidR="00433040" w:rsidRDefault="00433040" w:rsidP="005F3D12">
      <w:pPr>
        <w:jc w:val="center"/>
        <w:rPr>
          <w:sz w:val="32"/>
          <w:szCs w:val="32"/>
        </w:rPr>
      </w:pPr>
    </w:p>
    <w:p w:rsidR="00433040" w:rsidRDefault="00433040" w:rsidP="005F3D12">
      <w:pPr>
        <w:jc w:val="center"/>
        <w:rPr>
          <w:sz w:val="32"/>
          <w:szCs w:val="32"/>
        </w:rPr>
      </w:pPr>
      <w:r>
        <w:rPr>
          <w:sz w:val="32"/>
          <w:szCs w:val="32"/>
        </w:rPr>
        <w:t>Москва 2011</w:t>
      </w:r>
    </w:p>
    <w:p w:rsidR="00433040" w:rsidRDefault="00433040" w:rsidP="005F3D12">
      <w:pPr>
        <w:pStyle w:val="BodyTextIndent"/>
        <w:spacing w:line="360" w:lineRule="auto"/>
        <w:ind w:right="0"/>
        <w:jc w:val="center"/>
        <w:rPr>
          <w:b/>
          <w:bCs/>
          <w:sz w:val="32"/>
          <w:szCs w:val="32"/>
        </w:rPr>
      </w:pPr>
    </w:p>
    <w:p w:rsidR="00433040" w:rsidRDefault="00433040" w:rsidP="005F3D12">
      <w:pPr>
        <w:pStyle w:val="BodyTextIndent"/>
        <w:spacing w:line="360" w:lineRule="auto"/>
        <w:ind w:right="0"/>
        <w:jc w:val="center"/>
        <w:rPr>
          <w:b/>
          <w:bCs/>
          <w:sz w:val="32"/>
          <w:szCs w:val="32"/>
        </w:rPr>
      </w:pPr>
    </w:p>
    <w:p w:rsidR="00433040" w:rsidRDefault="00433040" w:rsidP="005F3D12">
      <w:pPr>
        <w:pStyle w:val="BodyTextIndent"/>
        <w:spacing w:line="360" w:lineRule="auto"/>
        <w:ind w:right="0"/>
        <w:jc w:val="center"/>
        <w:rPr>
          <w:b/>
          <w:bCs/>
          <w:sz w:val="32"/>
          <w:szCs w:val="32"/>
        </w:rPr>
      </w:pPr>
      <w:r>
        <w:rPr>
          <w:b/>
          <w:bCs/>
          <w:sz w:val="32"/>
          <w:szCs w:val="32"/>
        </w:rPr>
        <w:t>Общее положение о первичной профсоюзной организации</w:t>
      </w:r>
    </w:p>
    <w:p w:rsidR="00433040" w:rsidRDefault="00433040" w:rsidP="005F3D12">
      <w:pPr>
        <w:pStyle w:val="BodyTextIndent"/>
        <w:spacing w:line="360" w:lineRule="auto"/>
        <w:ind w:right="0"/>
        <w:jc w:val="center"/>
        <w:rPr>
          <w:b/>
          <w:bCs/>
          <w:sz w:val="32"/>
          <w:szCs w:val="32"/>
        </w:rPr>
      </w:pPr>
    </w:p>
    <w:p w:rsidR="00433040" w:rsidRDefault="00433040" w:rsidP="001578E8">
      <w:pPr>
        <w:pStyle w:val="BodyTextIndent"/>
        <w:ind w:right="0"/>
        <w:jc w:val="left"/>
        <w:rPr>
          <w:b/>
          <w:bCs/>
          <w:sz w:val="32"/>
          <w:szCs w:val="32"/>
        </w:rPr>
      </w:pPr>
      <w:r>
        <w:rPr>
          <w:b/>
          <w:bCs/>
          <w:sz w:val="32"/>
          <w:szCs w:val="32"/>
        </w:rPr>
        <w:t>Статья 1. Первичная профсоюзная организация</w:t>
      </w:r>
    </w:p>
    <w:p w:rsidR="00433040" w:rsidRDefault="00433040" w:rsidP="001578E8">
      <w:pPr>
        <w:pStyle w:val="BodyTextIndent"/>
        <w:ind w:right="0"/>
        <w:rPr>
          <w:bCs/>
          <w:szCs w:val="28"/>
        </w:rPr>
      </w:pPr>
      <w:r>
        <w:rPr>
          <w:bCs/>
          <w:szCs w:val="28"/>
        </w:rPr>
        <w:t>Первичная профсоюзная организация – добровольное объединение членов Профсоюза, работающих, как правило, на одном предприятии, в одном учреждении, в одной организации, действующая на основании общего положения о первичной профсоюзной организации ОПС казначеев России, утвержденного Конференцией Профсоюза.</w:t>
      </w:r>
    </w:p>
    <w:p w:rsidR="00433040" w:rsidRDefault="00433040" w:rsidP="001578E8">
      <w:pPr>
        <w:pStyle w:val="BodyTextIndent"/>
        <w:ind w:right="0"/>
        <w:rPr>
          <w:b/>
          <w:bCs/>
          <w:sz w:val="32"/>
          <w:szCs w:val="32"/>
        </w:rPr>
      </w:pPr>
      <w:r>
        <w:rPr>
          <w:bCs/>
          <w:szCs w:val="28"/>
        </w:rPr>
        <w:t xml:space="preserve">Первичная профсоюзная организация может создаваться на основании решения Центрального комитета, Президиума Профсоюза или на основании решения комитета или исполнительного комитета территориальной организации в случае передачи им полномочий вышестоящим руководящим органом Профсоюза на основании решения общего собрания при наличии не менее 3 членов Профсоюза на предприятии, учреждении, организации Казначейства России.  </w:t>
      </w:r>
    </w:p>
    <w:p w:rsidR="00433040" w:rsidRDefault="00433040" w:rsidP="001578E8">
      <w:pPr>
        <w:pStyle w:val="BodyTextIndent"/>
        <w:ind w:right="0"/>
        <w:rPr>
          <w:b/>
          <w:bCs/>
          <w:sz w:val="32"/>
          <w:szCs w:val="32"/>
        </w:rPr>
      </w:pPr>
    </w:p>
    <w:p w:rsidR="00433040" w:rsidRDefault="00433040" w:rsidP="001578E8">
      <w:pPr>
        <w:pStyle w:val="BodyTextIndent"/>
        <w:ind w:right="0"/>
        <w:rPr>
          <w:b/>
          <w:bCs/>
          <w:sz w:val="32"/>
          <w:szCs w:val="32"/>
        </w:rPr>
      </w:pPr>
      <w:r>
        <w:rPr>
          <w:b/>
          <w:bCs/>
          <w:sz w:val="32"/>
          <w:szCs w:val="32"/>
        </w:rPr>
        <w:t>Статья 2. Права первичной профсоюзной организации</w:t>
      </w:r>
    </w:p>
    <w:p w:rsidR="00433040" w:rsidRDefault="00433040" w:rsidP="001578E8">
      <w:pPr>
        <w:pStyle w:val="BodyTextIndent"/>
        <w:ind w:right="0"/>
        <w:rPr>
          <w:bCs/>
          <w:szCs w:val="28"/>
        </w:rPr>
      </w:pPr>
      <w:r>
        <w:rPr>
          <w:bCs/>
          <w:szCs w:val="28"/>
        </w:rPr>
        <w:t>Первичная профсоюзная организация имеет право:</w:t>
      </w:r>
    </w:p>
    <w:p w:rsidR="00433040" w:rsidRDefault="00433040" w:rsidP="001578E8">
      <w:pPr>
        <w:pStyle w:val="BodyTextIndent"/>
        <w:ind w:right="0"/>
        <w:rPr>
          <w:bCs/>
          <w:szCs w:val="28"/>
        </w:rPr>
      </w:pPr>
      <w:r>
        <w:rPr>
          <w:bCs/>
          <w:szCs w:val="28"/>
        </w:rPr>
        <w:t>1. Избирать (делегировать) своих представителей в профсоюзные органы, отзывать их.</w:t>
      </w:r>
    </w:p>
    <w:p w:rsidR="00433040" w:rsidRDefault="00433040" w:rsidP="001578E8">
      <w:pPr>
        <w:pStyle w:val="BodyTextIndent"/>
        <w:ind w:right="0"/>
        <w:rPr>
          <w:bCs/>
          <w:szCs w:val="28"/>
        </w:rPr>
      </w:pPr>
      <w:r>
        <w:rPr>
          <w:bCs/>
          <w:szCs w:val="28"/>
        </w:rPr>
        <w:t>2. Участвовать через своих представителей в работе коллегиальных профсоюзных органов.</w:t>
      </w:r>
    </w:p>
    <w:p w:rsidR="00433040" w:rsidRDefault="00433040" w:rsidP="001578E8">
      <w:pPr>
        <w:pStyle w:val="BodyTextIndent"/>
        <w:ind w:right="0"/>
        <w:rPr>
          <w:bCs/>
          <w:szCs w:val="28"/>
        </w:rPr>
      </w:pPr>
      <w:r>
        <w:rPr>
          <w:bCs/>
          <w:szCs w:val="28"/>
        </w:rPr>
        <w:t>3. Вносить проекты документов и предложения на рассмотрение профсоюзных органов, получать информацию о результатах их рассмотрения.</w:t>
      </w:r>
    </w:p>
    <w:p w:rsidR="00433040" w:rsidRDefault="00433040" w:rsidP="001578E8">
      <w:pPr>
        <w:pStyle w:val="BodyTextIndent"/>
        <w:ind w:right="0"/>
        <w:rPr>
          <w:bCs/>
          <w:szCs w:val="28"/>
        </w:rPr>
      </w:pPr>
      <w:r>
        <w:rPr>
          <w:bCs/>
          <w:szCs w:val="28"/>
        </w:rPr>
        <w:t>4. Обращаться в вышестоящие профсоюзные органы с ходатайством о защите трудовых прав и интересов членов Профсоюза в органах представительной, исполнительной и судебной власти.</w:t>
      </w:r>
    </w:p>
    <w:p w:rsidR="00433040" w:rsidRDefault="00433040" w:rsidP="001578E8">
      <w:pPr>
        <w:pStyle w:val="BodyTextIndent"/>
        <w:ind w:right="0"/>
        <w:rPr>
          <w:bCs/>
          <w:szCs w:val="28"/>
        </w:rPr>
      </w:pPr>
      <w:r>
        <w:rPr>
          <w:bCs/>
          <w:szCs w:val="28"/>
        </w:rPr>
        <w:t>5. Участвовать в разработке предложений Профсоюза к проектам законов и иных нормативных правовых актов, затрагивающих социально-трудовые права казначеев.</w:t>
      </w:r>
    </w:p>
    <w:p w:rsidR="00433040" w:rsidRDefault="00433040" w:rsidP="001578E8">
      <w:pPr>
        <w:pStyle w:val="BodyTextIndent"/>
        <w:ind w:right="0"/>
        <w:rPr>
          <w:bCs/>
          <w:szCs w:val="28"/>
        </w:rPr>
      </w:pPr>
      <w:r>
        <w:rPr>
          <w:bCs/>
          <w:szCs w:val="28"/>
        </w:rPr>
        <w:t>6. Обращаться в соответствующие органы государственной и исполнительной власти, местного самоуправления или в суд для разрешения споров, связанных с деятельностью первичной профсоюзной организации и защитой трудовых прав и интересов членов Профсоюза.</w:t>
      </w:r>
    </w:p>
    <w:p w:rsidR="00433040" w:rsidRDefault="00433040" w:rsidP="001578E8">
      <w:pPr>
        <w:pStyle w:val="BodyTextIndent"/>
        <w:ind w:right="0"/>
        <w:rPr>
          <w:bCs/>
          <w:szCs w:val="28"/>
        </w:rPr>
      </w:pPr>
      <w:r>
        <w:rPr>
          <w:bCs/>
          <w:szCs w:val="28"/>
        </w:rPr>
        <w:t>7. Вносить предложения и участвовать в деятельности территориальной организации Профсоюза по разработке договоров (соглашений).</w:t>
      </w:r>
    </w:p>
    <w:p w:rsidR="00433040" w:rsidRPr="00F96779" w:rsidRDefault="00433040" w:rsidP="001578E8">
      <w:pPr>
        <w:pStyle w:val="BodyTextIndent"/>
        <w:ind w:right="0"/>
        <w:rPr>
          <w:b/>
          <w:bCs/>
          <w:sz w:val="32"/>
          <w:szCs w:val="32"/>
        </w:rPr>
      </w:pPr>
      <w:r>
        <w:rPr>
          <w:bCs/>
          <w:szCs w:val="28"/>
        </w:rPr>
        <w:t>8. Использовать возможности территориальной организации Профсоюза для обучения профсоюзных кадров, получения и распространения информации, необходимой для своей деятельности.</w:t>
      </w:r>
      <w:r>
        <w:rPr>
          <w:b/>
          <w:bCs/>
          <w:sz w:val="32"/>
          <w:szCs w:val="32"/>
        </w:rPr>
        <w:t xml:space="preserve"> </w:t>
      </w:r>
    </w:p>
    <w:p w:rsidR="00433040" w:rsidRDefault="00433040" w:rsidP="001578E8">
      <w:pPr>
        <w:pStyle w:val="BodyTextIndent"/>
        <w:ind w:right="0"/>
        <w:rPr>
          <w:bCs/>
          <w:szCs w:val="28"/>
        </w:rPr>
      </w:pPr>
      <w:r>
        <w:rPr>
          <w:bCs/>
          <w:szCs w:val="28"/>
        </w:rPr>
        <w:t>9. Пользоваться имуществом первичной профсоюзной организации в установленном порядке.</w:t>
      </w:r>
    </w:p>
    <w:p w:rsidR="00433040" w:rsidRDefault="00433040" w:rsidP="001578E8">
      <w:pPr>
        <w:pStyle w:val="BodyTextIndent"/>
        <w:ind w:right="0"/>
        <w:rPr>
          <w:bCs/>
          <w:szCs w:val="28"/>
        </w:rPr>
      </w:pPr>
      <w:r>
        <w:rPr>
          <w:bCs/>
          <w:szCs w:val="28"/>
        </w:rPr>
        <w:t>10. Принимать участие в разработке различных программ Профсоюза.</w:t>
      </w:r>
    </w:p>
    <w:p w:rsidR="00433040" w:rsidRDefault="00433040" w:rsidP="001578E8">
      <w:pPr>
        <w:pStyle w:val="BodyTextIndent"/>
        <w:ind w:right="0"/>
        <w:rPr>
          <w:b/>
          <w:bCs/>
          <w:sz w:val="32"/>
          <w:szCs w:val="32"/>
        </w:rPr>
      </w:pPr>
      <w:r>
        <w:rPr>
          <w:bCs/>
          <w:szCs w:val="28"/>
        </w:rPr>
        <w:t>11. Вносить предложения о награждении членов Профсоюза знаками отличия Профсоюза, а также объединений, в которые входят Профсоюз.</w:t>
      </w:r>
    </w:p>
    <w:p w:rsidR="00433040" w:rsidRDefault="00433040" w:rsidP="001578E8">
      <w:pPr>
        <w:pStyle w:val="BodyTextIndent"/>
        <w:ind w:right="0"/>
        <w:rPr>
          <w:b/>
          <w:bCs/>
          <w:sz w:val="32"/>
          <w:szCs w:val="32"/>
        </w:rPr>
      </w:pPr>
    </w:p>
    <w:p w:rsidR="00433040" w:rsidRDefault="00433040" w:rsidP="001578E8">
      <w:pPr>
        <w:pStyle w:val="BodyTextIndent"/>
        <w:ind w:right="0"/>
        <w:rPr>
          <w:b/>
          <w:bCs/>
          <w:sz w:val="32"/>
          <w:szCs w:val="32"/>
        </w:rPr>
      </w:pPr>
      <w:r>
        <w:rPr>
          <w:b/>
          <w:bCs/>
          <w:sz w:val="32"/>
          <w:szCs w:val="32"/>
        </w:rPr>
        <w:t>Статья 3. Обязанности первичной профсоюзной организации</w:t>
      </w:r>
    </w:p>
    <w:p w:rsidR="00433040" w:rsidRDefault="00433040" w:rsidP="001578E8">
      <w:pPr>
        <w:pStyle w:val="BodyTextIndent"/>
        <w:ind w:right="0"/>
        <w:rPr>
          <w:bCs/>
          <w:szCs w:val="28"/>
        </w:rPr>
      </w:pPr>
      <w:r>
        <w:rPr>
          <w:bCs/>
          <w:szCs w:val="28"/>
        </w:rPr>
        <w:t>Первичная профсоюзная организация обязана:</w:t>
      </w:r>
    </w:p>
    <w:p w:rsidR="00433040" w:rsidRDefault="00433040" w:rsidP="001578E8">
      <w:pPr>
        <w:pStyle w:val="BodyTextIndent"/>
        <w:ind w:right="0"/>
        <w:rPr>
          <w:bCs/>
          <w:szCs w:val="28"/>
        </w:rPr>
      </w:pPr>
      <w:r>
        <w:rPr>
          <w:bCs/>
          <w:szCs w:val="28"/>
        </w:rPr>
        <w:t>1. Выполнять настоящий Устав и решения профсоюзных органов, принятые в соответствии с Уставом и в пределах их компетенции.</w:t>
      </w:r>
    </w:p>
    <w:p w:rsidR="00433040" w:rsidRPr="00D063E4" w:rsidRDefault="00433040" w:rsidP="001578E8">
      <w:pPr>
        <w:pStyle w:val="BodyTextIndent"/>
        <w:ind w:right="0"/>
        <w:rPr>
          <w:bCs/>
          <w:szCs w:val="28"/>
        </w:rPr>
      </w:pPr>
      <w:r>
        <w:rPr>
          <w:bCs/>
          <w:szCs w:val="28"/>
        </w:rPr>
        <w:t>2. Поддерживать деятельность Профсоюза и принимать активное участие в реализации его целей и задач, проявлять солидарность в защите трудовых прав и интересов членов Профсоюза.</w:t>
      </w:r>
    </w:p>
    <w:p w:rsidR="00433040" w:rsidRDefault="00433040" w:rsidP="001578E8">
      <w:pPr>
        <w:pStyle w:val="BodyTextIndent"/>
        <w:ind w:right="0"/>
        <w:rPr>
          <w:bCs/>
          <w:szCs w:val="28"/>
        </w:rPr>
      </w:pPr>
      <w:r>
        <w:rPr>
          <w:bCs/>
          <w:szCs w:val="28"/>
        </w:rPr>
        <w:t>3. Входить в состав территориальной организации Профсоюза в случае ее наличия.</w:t>
      </w:r>
    </w:p>
    <w:p w:rsidR="00433040" w:rsidRDefault="00433040" w:rsidP="001578E8">
      <w:pPr>
        <w:pStyle w:val="BodyTextIndent"/>
        <w:ind w:right="0"/>
        <w:rPr>
          <w:bCs/>
          <w:szCs w:val="28"/>
        </w:rPr>
      </w:pPr>
      <w:r>
        <w:rPr>
          <w:bCs/>
          <w:szCs w:val="28"/>
        </w:rPr>
        <w:t>4. Проводить работу по укреплению Профсоюза и вовлечению в него новых членов.</w:t>
      </w:r>
    </w:p>
    <w:p w:rsidR="00433040" w:rsidRDefault="00433040" w:rsidP="001578E8">
      <w:pPr>
        <w:pStyle w:val="BodyTextIndent"/>
        <w:ind w:right="0"/>
        <w:rPr>
          <w:bCs/>
          <w:szCs w:val="28"/>
        </w:rPr>
      </w:pPr>
      <w:r>
        <w:rPr>
          <w:bCs/>
          <w:szCs w:val="28"/>
        </w:rPr>
        <w:t>5. Осуществлять контроль над полнотой и своевременностью перечисления профсоюзных взносов, выполнять финансовые обязательства перед вышестоящими профсоюзными органами в соответствии с установленным порядком, сроками и размерами.</w:t>
      </w:r>
    </w:p>
    <w:p w:rsidR="00433040" w:rsidRDefault="00433040" w:rsidP="001578E8">
      <w:pPr>
        <w:pStyle w:val="BodyTextIndent"/>
        <w:ind w:right="0"/>
        <w:rPr>
          <w:bCs/>
          <w:szCs w:val="28"/>
        </w:rPr>
      </w:pPr>
      <w:r>
        <w:rPr>
          <w:bCs/>
          <w:szCs w:val="28"/>
        </w:rPr>
        <w:t>6. Информировать соответствующие вышестоящие профсоюзные органы о принимаемых принципиальных решениях и действиях, изменениях в составе постоянно действующих руководящих органов.</w:t>
      </w:r>
    </w:p>
    <w:p w:rsidR="00433040" w:rsidRDefault="00433040" w:rsidP="001578E8">
      <w:pPr>
        <w:pStyle w:val="BodyTextIndent"/>
        <w:ind w:right="0"/>
        <w:rPr>
          <w:bCs/>
          <w:szCs w:val="28"/>
        </w:rPr>
      </w:pPr>
      <w:r>
        <w:rPr>
          <w:bCs/>
          <w:szCs w:val="28"/>
        </w:rPr>
        <w:t>7. Представлять вышестоящим постоянно действующим руководящим органам данные о численности членов Профсоюза, другие статистические сведения, финансовую отчетность и иную информацию.</w:t>
      </w:r>
    </w:p>
    <w:p w:rsidR="00433040" w:rsidRDefault="00433040" w:rsidP="001578E8">
      <w:pPr>
        <w:pStyle w:val="BodyTextIndent"/>
        <w:ind w:right="0"/>
        <w:rPr>
          <w:bCs/>
          <w:szCs w:val="28"/>
        </w:rPr>
      </w:pPr>
      <w:r>
        <w:rPr>
          <w:bCs/>
          <w:szCs w:val="28"/>
        </w:rPr>
        <w:t>8. Вносить на рассмотрение общего собрания, коллегиальных органов вопросы, предложенные вышестоящими профсоюзными органами.</w:t>
      </w:r>
    </w:p>
    <w:p w:rsidR="00433040" w:rsidRDefault="00433040" w:rsidP="001578E8">
      <w:pPr>
        <w:pStyle w:val="BodyTextIndent"/>
        <w:ind w:right="0"/>
        <w:rPr>
          <w:bCs/>
          <w:szCs w:val="28"/>
        </w:rPr>
      </w:pPr>
      <w:r>
        <w:rPr>
          <w:bCs/>
          <w:szCs w:val="28"/>
        </w:rPr>
        <w:t>9. Проявлять солидарность и принимать участие в организации и проведении коллективных действий профсоюзов.</w:t>
      </w:r>
    </w:p>
    <w:p w:rsidR="00433040" w:rsidRDefault="00433040" w:rsidP="001578E8">
      <w:pPr>
        <w:pStyle w:val="BodyTextIndent"/>
        <w:ind w:right="0"/>
        <w:rPr>
          <w:b/>
          <w:bCs/>
          <w:sz w:val="32"/>
          <w:szCs w:val="32"/>
        </w:rPr>
      </w:pPr>
      <w:r>
        <w:rPr>
          <w:bCs/>
          <w:szCs w:val="28"/>
        </w:rPr>
        <w:t>10. Не допускать действий, наносящих вред и ущерб Профсоюзу и другим профсоюзным организациям.</w:t>
      </w:r>
    </w:p>
    <w:p w:rsidR="00433040" w:rsidRDefault="00433040" w:rsidP="001578E8">
      <w:pPr>
        <w:pStyle w:val="BodyTextIndent"/>
        <w:ind w:right="0"/>
        <w:rPr>
          <w:b/>
          <w:bCs/>
          <w:sz w:val="32"/>
          <w:szCs w:val="32"/>
        </w:rPr>
      </w:pPr>
    </w:p>
    <w:p w:rsidR="00433040" w:rsidRDefault="00433040" w:rsidP="001578E8">
      <w:pPr>
        <w:pStyle w:val="BodyTextIndent"/>
        <w:ind w:right="0"/>
        <w:rPr>
          <w:b/>
          <w:bCs/>
          <w:sz w:val="32"/>
          <w:szCs w:val="32"/>
        </w:rPr>
      </w:pPr>
      <w:r>
        <w:rPr>
          <w:b/>
          <w:bCs/>
          <w:sz w:val="32"/>
          <w:szCs w:val="32"/>
        </w:rPr>
        <w:t>Статья 4. Органы первичной профсоюзной организации</w:t>
      </w:r>
    </w:p>
    <w:p w:rsidR="00433040" w:rsidRDefault="00433040" w:rsidP="001578E8">
      <w:pPr>
        <w:pStyle w:val="BodyTextIndent"/>
        <w:ind w:right="0"/>
        <w:rPr>
          <w:bCs/>
          <w:szCs w:val="28"/>
        </w:rPr>
      </w:pPr>
      <w:r>
        <w:rPr>
          <w:bCs/>
          <w:szCs w:val="28"/>
        </w:rPr>
        <w:t>Органы первичной профсоюзной организации является:</w:t>
      </w:r>
    </w:p>
    <w:p w:rsidR="00433040" w:rsidRDefault="00433040" w:rsidP="001578E8">
      <w:pPr>
        <w:pStyle w:val="BodyTextIndent"/>
        <w:ind w:right="0"/>
        <w:rPr>
          <w:bCs/>
          <w:szCs w:val="28"/>
        </w:rPr>
      </w:pPr>
      <w:r>
        <w:rPr>
          <w:bCs/>
          <w:szCs w:val="28"/>
        </w:rPr>
        <w:t>- общее собрание – высший руководящий орган;</w:t>
      </w:r>
    </w:p>
    <w:p w:rsidR="00433040" w:rsidRDefault="00433040" w:rsidP="001578E8">
      <w:pPr>
        <w:pStyle w:val="BodyTextIndent"/>
        <w:ind w:right="0"/>
        <w:rPr>
          <w:bCs/>
          <w:szCs w:val="28"/>
        </w:rPr>
      </w:pPr>
      <w:r>
        <w:rPr>
          <w:bCs/>
          <w:szCs w:val="28"/>
        </w:rPr>
        <w:t>- исполнительный комитет – выборный постоянно-действующий коллегиальный руководящий орган;</w:t>
      </w:r>
    </w:p>
    <w:p w:rsidR="00433040" w:rsidRDefault="00433040" w:rsidP="001578E8">
      <w:pPr>
        <w:pStyle w:val="BodyTextIndent"/>
        <w:ind w:right="0"/>
        <w:rPr>
          <w:bCs/>
          <w:szCs w:val="28"/>
        </w:rPr>
      </w:pPr>
      <w:r>
        <w:rPr>
          <w:bCs/>
          <w:szCs w:val="28"/>
        </w:rPr>
        <w:t>- председатель первичной профсоюзной организации – руководитель, лицо, действующее без доверенности от имени первичной профсоюзной организации;</w:t>
      </w:r>
    </w:p>
    <w:p w:rsidR="00433040" w:rsidRDefault="00433040" w:rsidP="001578E8">
      <w:pPr>
        <w:pStyle w:val="BodyTextIndent"/>
        <w:ind w:right="0"/>
        <w:rPr>
          <w:b/>
          <w:bCs/>
          <w:sz w:val="32"/>
          <w:szCs w:val="32"/>
        </w:rPr>
      </w:pPr>
      <w:r>
        <w:rPr>
          <w:bCs/>
          <w:szCs w:val="28"/>
        </w:rPr>
        <w:t>- ревизионная комиссия (ревизор) – контрольно-ревизионный орган.</w:t>
      </w:r>
    </w:p>
    <w:p w:rsidR="00433040" w:rsidRPr="0092602F" w:rsidRDefault="00433040" w:rsidP="001578E8">
      <w:pPr>
        <w:pStyle w:val="BodyTextIndent"/>
        <w:ind w:right="0"/>
        <w:rPr>
          <w:bCs/>
          <w:szCs w:val="28"/>
        </w:rPr>
      </w:pPr>
      <w:r>
        <w:rPr>
          <w:bCs/>
          <w:szCs w:val="28"/>
        </w:rPr>
        <w:t>- председатель ревизионной комиссии – руководитель контрольно-ревизионного органа</w:t>
      </w:r>
    </w:p>
    <w:p w:rsidR="00433040" w:rsidRDefault="00433040" w:rsidP="001578E8">
      <w:pPr>
        <w:pStyle w:val="BodyTextIndent"/>
        <w:ind w:right="0"/>
        <w:rPr>
          <w:b/>
          <w:bCs/>
          <w:sz w:val="32"/>
          <w:szCs w:val="32"/>
        </w:rPr>
      </w:pPr>
    </w:p>
    <w:p w:rsidR="00433040" w:rsidRDefault="00433040" w:rsidP="001578E8">
      <w:pPr>
        <w:pStyle w:val="BodyTextIndent"/>
        <w:ind w:right="0"/>
        <w:rPr>
          <w:b/>
          <w:bCs/>
          <w:sz w:val="32"/>
          <w:szCs w:val="32"/>
        </w:rPr>
      </w:pPr>
      <w:r>
        <w:rPr>
          <w:b/>
          <w:bCs/>
          <w:sz w:val="32"/>
          <w:szCs w:val="32"/>
        </w:rPr>
        <w:t>Статья 5. Общее собрание первичной профсоюзной организации</w:t>
      </w:r>
    </w:p>
    <w:p w:rsidR="00433040" w:rsidRDefault="00433040" w:rsidP="001578E8">
      <w:pPr>
        <w:pStyle w:val="BodyTextIndent"/>
        <w:ind w:right="0"/>
        <w:rPr>
          <w:bCs/>
          <w:szCs w:val="28"/>
        </w:rPr>
      </w:pPr>
      <w:r>
        <w:rPr>
          <w:bCs/>
          <w:szCs w:val="28"/>
        </w:rPr>
        <w:t>1. Общее собрание созывается исполнительным комитетом один раз в год.</w:t>
      </w:r>
    </w:p>
    <w:p w:rsidR="00433040" w:rsidRDefault="00433040" w:rsidP="001578E8">
      <w:pPr>
        <w:pStyle w:val="BodyTextIndent"/>
        <w:ind w:right="0"/>
        <w:rPr>
          <w:bCs/>
          <w:szCs w:val="28"/>
        </w:rPr>
      </w:pPr>
      <w:r>
        <w:rPr>
          <w:bCs/>
          <w:szCs w:val="28"/>
        </w:rPr>
        <w:t>2. О проекте повестки дня, дате и месте проведения собрания объявляется не менее чем за 15 календарных дней до установленного срока.</w:t>
      </w:r>
    </w:p>
    <w:p w:rsidR="00433040" w:rsidRDefault="00433040" w:rsidP="001578E8">
      <w:pPr>
        <w:pStyle w:val="BodyTextIndent"/>
        <w:ind w:right="0"/>
        <w:rPr>
          <w:bCs/>
          <w:szCs w:val="28"/>
        </w:rPr>
      </w:pPr>
      <w:r>
        <w:rPr>
          <w:bCs/>
          <w:szCs w:val="28"/>
        </w:rPr>
        <w:t>3. Общее собрание считается правомочным при участии в нем более половины членов первичной профсоюзной организации.</w:t>
      </w:r>
    </w:p>
    <w:p w:rsidR="00433040" w:rsidRDefault="00433040" w:rsidP="001578E8">
      <w:pPr>
        <w:pStyle w:val="BodyTextIndent"/>
        <w:ind w:right="0"/>
        <w:rPr>
          <w:bCs/>
          <w:szCs w:val="28"/>
        </w:rPr>
      </w:pPr>
      <w:r>
        <w:rPr>
          <w:bCs/>
          <w:szCs w:val="28"/>
        </w:rPr>
        <w:t>4. Компетенции общего собрания:</w:t>
      </w:r>
    </w:p>
    <w:p w:rsidR="00433040" w:rsidRDefault="00433040" w:rsidP="001578E8">
      <w:pPr>
        <w:pStyle w:val="BodyTextIndent"/>
        <w:ind w:right="0"/>
        <w:rPr>
          <w:bCs/>
          <w:szCs w:val="28"/>
        </w:rPr>
      </w:pPr>
      <w:r>
        <w:rPr>
          <w:bCs/>
          <w:szCs w:val="28"/>
        </w:rPr>
        <w:t xml:space="preserve">4.1. Определяет направления работы первичной профсоюзной организации. </w:t>
      </w:r>
    </w:p>
    <w:p w:rsidR="00433040" w:rsidRDefault="00433040" w:rsidP="001578E8">
      <w:pPr>
        <w:pStyle w:val="BodyTextIndent"/>
        <w:ind w:right="0"/>
        <w:rPr>
          <w:bCs/>
          <w:szCs w:val="28"/>
        </w:rPr>
      </w:pPr>
      <w:r>
        <w:rPr>
          <w:bCs/>
          <w:szCs w:val="28"/>
        </w:rPr>
        <w:t>4.2. Заслушивает отчеты выборных органов первичной профсоюзной организации по всем направлениям их деятельности и о выполнении принимаемых решений.</w:t>
      </w:r>
    </w:p>
    <w:p w:rsidR="00433040" w:rsidRDefault="00433040" w:rsidP="001578E8">
      <w:pPr>
        <w:pStyle w:val="BodyTextIndent"/>
        <w:ind w:right="0"/>
        <w:rPr>
          <w:bCs/>
          <w:szCs w:val="28"/>
        </w:rPr>
      </w:pPr>
      <w:r>
        <w:rPr>
          <w:bCs/>
          <w:szCs w:val="28"/>
        </w:rPr>
        <w:t>4.3. Избирает сроком на 5 лет и досрочно прекращает полномочия руководящих органов: членов исполнительного комитета, председателя первичной  профсоюзной организации и его заместителя, доизбирает членов исполнительного комитета.</w:t>
      </w:r>
    </w:p>
    <w:p w:rsidR="00433040" w:rsidRDefault="00433040" w:rsidP="001578E8">
      <w:pPr>
        <w:pStyle w:val="BodyTextIndent"/>
        <w:ind w:right="0"/>
        <w:rPr>
          <w:bCs/>
          <w:szCs w:val="28"/>
        </w:rPr>
      </w:pPr>
      <w:r>
        <w:rPr>
          <w:bCs/>
          <w:szCs w:val="28"/>
        </w:rPr>
        <w:t>4.4. Избирает сроком на 5 лет и досрочно прекращает полномочия членов ревизионной комиссии (ревизора) первичной профсоюзной организации.</w:t>
      </w:r>
    </w:p>
    <w:p w:rsidR="00433040" w:rsidRDefault="00433040" w:rsidP="001578E8">
      <w:pPr>
        <w:pStyle w:val="BodyTextIndent"/>
        <w:ind w:right="0"/>
        <w:rPr>
          <w:bCs/>
          <w:szCs w:val="28"/>
        </w:rPr>
      </w:pPr>
      <w:r>
        <w:rPr>
          <w:bCs/>
          <w:szCs w:val="28"/>
        </w:rPr>
        <w:t>4.5. Выдвигает и избирает делегатов на конференцию территориальной организации Профсоюза, а также на Конференцию Профсоюза при отсутствии территориальной организации.</w:t>
      </w:r>
    </w:p>
    <w:p w:rsidR="00433040" w:rsidRDefault="00433040" w:rsidP="001578E8">
      <w:pPr>
        <w:pStyle w:val="BodyTextIndent"/>
        <w:ind w:right="0"/>
        <w:rPr>
          <w:bCs/>
          <w:szCs w:val="28"/>
        </w:rPr>
      </w:pPr>
      <w:r>
        <w:rPr>
          <w:bCs/>
          <w:szCs w:val="28"/>
        </w:rPr>
        <w:t>4.6. Принимает решения о реорганизации, прекращении деятельности (ликвидации) первичной профсоюзной организации на основании решения Центрального комитета или Президиума Профсоюза.</w:t>
      </w:r>
    </w:p>
    <w:p w:rsidR="00433040" w:rsidRDefault="00433040" w:rsidP="001578E8">
      <w:pPr>
        <w:pStyle w:val="BodyTextIndent"/>
        <w:ind w:right="0"/>
        <w:rPr>
          <w:bCs/>
          <w:szCs w:val="28"/>
        </w:rPr>
      </w:pPr>
      <w:r>
        <w:rPr>
          <w:bCs/>
          <w:szCs w:val="28"/>
        </w:rPr>
        <w:t>4.7. Выдвигает кандидатуру для избрания в представительные органы организации.</w:t>
      </w:r>
    </w:p>
    <w:p w:rsidR="00433040" w:rsidRDefault="00433040" w:rsidP="001578E8">
      <w:pPr>
        <w:pStyle w:val="BodyTextIndent"/>
        <w:ind w:right="0"/>
        <w:rPr>
          <w:bCs/>
          <w:szCs w:val="28"/>
        </w:rPr>
      </w:pPr>
      <w:r>
        <w:rPr>
          <w:bCs/>
          <w:szCs w:val="28"/>
        </w:rPr>
        <w:t>4.8. Утверждает смету доходов и расходов первичной профсоюзной организации, годовой отчет и годовой бухгалтерский баланс и обеспечивает их гласность.</w:t>
      </w:r>
    </w:p>
    <w:p w:rsidR="00433040" w:rsidRDefault="00433040" w:rsidP="001578E8">
      <w:pPr>
        <w:pStyle w:val="BodyTextIndent"/>
        <w:ind w:right="0"/>
        <w:rPr>
          <w:bCs/>
          <w:szCs w:val="28"/>
        </w:rPr>
      </w:pPr>
      <w:r>
        <w:rPr>
          <w:bCs/>
          <w:szCs w:val="28"/>
        </w:rPr>
        <w:t>5. Общее собрание первичной профсоюзной организации правомочно при наличии более половины членов первичной профсоюзной организации. Решения общего собрания принимаются большинством голосов членов первичной профсоюзной организации. Решения по вопросам избрания и досрочного прекращения полномочий членов исполнительного комитета, реорганизации, ликвидации (прекращения деятельности) первичной профсоюзной организации считаются принятыми, если за них проголосовало не менее двух третей членов первичной профсоюзной организации, при наличии кворума.</w:t>
      </w:r>
    </w:p>
    <w:p w:rsidR="00433040" w:rsidRDefault="00433040" w:rsidP="001578E8">
      <w:pPr>
        <w:pStyle w:val="BodyTextIndent"/>
        <w:ind w:right="0"/>
        <w:rPr>
          <w:bCs/>
          <w:szCs w:val="28"/>
        </w:rPr>
      </w:pPr>
      <w:r>
        <w:rPr>
          <w:bCs/>
          <w:szCs w:val="28"/>
        </w:rPr>
        <w:t>Решение по вопросам избрания и досрочного прекращения полномочий членов исполнительного комитета, доизбрания его членов, а также избрания делегатов на конференцию территориальной профсоюзной организации, или на Конференцию Профсоюза (в случае отсутствия территориальной организации) является исключительной компетенцией общего собрания.</w:t>
      </w:r>
    </w:p>
    <w:p w:rsidR="00433040" w:rsidRDefault="00433040" w:rsidP="001578E8">
      <w:pPr>
        <w:pStyle w:val="BodyTextIndent"/>
        <w:ind w:right="0"/>
        <w:rPr>
          <w:bCs/>
          <w:szCs w:val="28"/>
        </w:rPr>
      </w:pPr>
      <w:r>
        <w:rPr>
          <w:bCs/>
          <w:szCs w:val="28"/>
        </w:rPr>
        <w:t>6. Внеочередное общее собрание может проводиться по решению председателя первичной организации, исполнительного комитета, по требованию не менее одной трети членов первичной профсоюзной организации по решению территориальной профсоюзной организации или по решению Центрального комитета Профсоюза.</w:t>
      </w:r>
    </w:p>
    <w:p w:rsidR="00433040" w:rsidRDefault="00433040" w:rsidP="001578E8">
      <w:pPr>
        <w:pStyle w:val="BodyTextIndent"/>
        <w:ind w:right="0"/>
        <w:rPr>
          <w:bCs/>
          <w:szCs w:val="28"/>
        </w:rPr>
      </w:pPr>
      <w:r>
        <w:rPr>
          <w:bCs/>
          <w:szCs w:val="28"/>
        </w:rPr>
        <w:t>7. Решения общего собрания принимаются в форме постановлений.</w:t>
      </w:r>
    </w:p>
    <w:p w:rsidR="00433040" w:rsidRDefault="00433040" w:rsidP="001578E8">
      <w:pPr>
        <w:pStyle w:val="BodyTextIndent"/>
        <w:ind w:right="0"/>
        <w:rPr>
          <w:b/>
          <w:bCs/>
          <w:sz w:val="32"/>
          <w:szCs w:val="32"/>
        </w:rPr>
      </w:pPr>
      <w:r>
        <w:rPr>
          <w:bCs/>
          <w:szCs w:val="28"/>
        </w:rPr>
        <w:t>Форма голосования определяется общим собранием.</w:t>
      </w:r>
    </w:p>
    <w:p w:rsidR="00433040" w:rsidRDefault="00433040" w:rsidP="001578E8">
      <w:pPr>
        <w:pStyle w:val="BodyTextIndent"/>
        <w:ind w:right="0"/>
        <w:rPr>
          <w:b/>
          <w:bCs/>
          <w:sz w:val="32"/>
          <w:szCs w:val="32"/>
        </w:rPr>
      </w:pPr>
    </w:p>
    <w:p w:rsidR="00433040" w:rsidRDefault="00433040" w:rsidP="001578E8">
      <w:pPr>
        <w:pStyle w:val="BodyTextIndent"/>
        <w:ind w:right="0"/>
        <w:rPr>
          <w:b/>
          <w:bCs/>
          <w:sz w:val="32"/>
          <w:szCs w:val="32"/>
        </w:rPr>
      </w:pPr>
      <w:r>
        <w:rPr>
          <w:b/>
          <w:bCs/>
          <w:sz w:val="32"/>
          <w:szCs w:val="32"/>
        </w:rPr>
        <w:t>Статья 6. Исполнительный комитет первичной профсоюзной организации</w:t>
      </w:r>
    </w:p>
    <w:p w:rsidR="00433040" w:rsidRDefault="00433040" w:rsidP="001578E8">
      <w:pPr>
        <w:pStyle w:val="BodyTextIndent"/>
        <w:ind w:right="0"/>
        <w:rPr>
          <w:bCs/>
          <w:szCs w:val="28"/>
        </w:rPr>
      </w:pPr>
      <w:r>
        <w:rPr>
          <w:bCs/>
          <w:szCs w:val="28"/>
        </w:rPr>
        <w:t>1. Постоянно действующим руководящим органом первичной профсоюзной организации, исполняющим права и обязанности юридического лица (в случае приобретения статуса юридического лица) от её имени, является выборный коллегиальный орган – исполнительный комитет, который:</w:t>
      </w:r>
    </w:p>
    <w:p w:rsidR="00433040" w:rsidRDefault="00433040" w:rsidP="001578E8">
      <w:pPr>
        <w:pStyle w:val="BodyTextIndent"/>
        <w:ind w:right="0"/>
        <w:rPr>
          <w:bCs/>
          <w:szCs w:val="28"/>
        </w:rPr>
      </w:pPr>
      <w:r>
        <w:rPr>
          <w:bCs/>
          <w:szCs w:val="28"/>
        </w:rPr>
        <w:t>1.1. Представляет интересы членов первичной профсоюзной организации;</w:t>
      </w:r>
    </w:p>
    <w:p w:rsidR="00433040" w:rsidRDefault="00433040" w:rsidP="001578E8">
      <w:pPr>
        <w:pStyle w:val="BodyTextIndent"/>
        <w:ind w:right="0"/>
        <w:rPr>
          <w:bCs/>
          <w:szCs w:val="28"/>
        </w:rPr>
      </w:pPr>
      <w:r>
        <w:rPr>
          <w:bCs/>
          <w:szCs w:val="28"/>
        </w:rPr>
        <w:t xml:space="preserve">1.2. Осуществляет руководство первичной профсоюзной организацией, обеспечивает выполнение решений вышестоящих руководящих органов, общего собрания первичной профсоюзной организации. Распоряжается имуществом и средствами первичной профсоюзной организации на праве оперативного управления. </w:t>
      </w:r>
    </w:p>
    <w:p w:rsidR="00433040" w:rsidRDefault="00433040" w:rsidP="001578E8">
      <w:pPr>
        <w:pStyle w:val="BodyTextIndent"/>
        <w:ind w:right="0"/>
        <w:rPr>
          <w:bCs/>
          <w:szCs w:val="28"/>
        </w:rPr>
      </w:pPr>
      <w:r>
        <w:rPr>
          <w:bCs/>
          <w:szCs w:val="28"/>
        </w:rPr>
        <w:t>1.3. Организует и проводит коллективные действия казначеев в поддержку их требований в соответствии с законодательством Российской Федерации;</w:t>
      </w:r>
    </w:p>
    <w:p w:rsidR="00433040" w:rsidRDefault="00433040" w:rsidP="001578E8">
      <w:pPr>
        <w:pStyle w:val="BodyTextIndent"/>
        <w:ind w:right="0"/>
        <w:rPr>
          <w:bCs/>
          <w:szCs w:val="28"/>
        </w:rPr>
      </w:pPr>
      <w:r>
        <w:rPr>
          <w:bCs/>
          <w:szCs w:val="28"/>
        </w:rPr>
        <w:t>1.4. Выражает и отстаивает мнение казначеев при принятии нормативных актов, содержащих социально-трудовые положения;</w:t>
      </w:r>
    </w:p>
    <w:p w:rsidR="00433040" w:rsidRDefault="00433040" w:rsidP="001578E8">
      <w:pPr>
        <w:pStyle w:val="BodyTextIndent"/>
        <w:ind w:right="0"/>
        <w:rPr>
          <w:bCs/>
          <w:szCs w:val="28"/>
        </w:rPr>
      </w:pPr>
      <w:r>
        <w:rPr>
          <w:bCs/>
          <w:szCs w:val="28"/>
        </w:rPr>
        <w:t>1.5. Осуществляет профсоюзный контроль над соблюдением законодательства и иных нормативных правовых актов, содержащих социально-трудовые нормы;</w:t>
      </w:r>
    </w:p>
    <w:p w:rsidR="00433040" w:rsidRDefault="00433040" w:rsidP="001578E8">
      <w:pPr>
        <w:pStyle w:val="BodyTextIndent"/>
        <w:ind w:right="0"/>
        <w:rPr>
          <w:bCs/>
          <w:szCs w:val="28"/>
        </w:rPr>
      </w:pPr>
      <w:r>
        <w:rPr>
          <w:bCs/>
          <w:szCs w:val="28"/>
        </w:rPr>
        <w:t>1.6. О</w:t>
      </w:r>
      <w:r>
        <w:rPr>
          <w:szCs w:val="28"/>
        </w:rPr>
        <w:t>существляет профсоюзный контроль над соблюдением работодателями, представителями нанимателей и должностными лицами законодательства о труде, о прохождении службы и иных нормативных правовых актов, содержащих нормы трудового права, заботиться об укреплении здоровья членов Профсоюза;</w:t>
      </w:r>
    </w:p>
    <w:p w:rsidR="00433040" w:rsidRDefault="00433040" w:rsidP="001578E8">
      <w:pPr>
        <w:pStyle w:val="BodyTextIndent"/>
        <w:ind w:right="0"/>
        <w:rPr>
          <w:bCs/>
          <w:szCs w:val="28"/>
        </w:rPr>
      </w:pPr>
      <w:r>
        <w:rPr>
          <w:bCs/>
          <w:szCs w:val="28"/>
        </w:rPr>
        <w:t>1.7. Созывает общие собрания, организует и осуществляет контроль над выполнением их решений, реализацией критических замечаний и предложений членов Профсоюза, информирует членов Профсоюза об их выполнении;</w:t>
      </w:r>
    </w:p>
    <w:p w:rsidR="00433040" w:rsidRDefault="00433040" w:rsidP="001578E8">
      <w:pPr>
        <w:pStyle w:val="BodyTextIndent"/>
        <w:ind w:right="0"/>
        <w:rPr>
          <w:bCs/>
          <w:szCs w:val="28"/>
        </w:rPr>
      </w:pPr>
      <w:r>
        <w:rPr>
          <w:bCs/>
          <w:szCs w:val="28"/>
        </w:rPr>
        <w:t>1.8. Устанавливает сроки и порядок проведения отчетов и выборов в первичной профсоюзной организации;</w:t>
      </w:r>
    </w:p>
    <w:p w:rsidR="00433040" w:rsidRDefault="00433040" w:rsidP="001578E8">
      <w:pPr>
        <w:pStyle w:val="BodyTextIndent"/>
        <w:ind w:right="0"/>
        <w:rPr>
          <w:bCs/>
          <w:szCs w:val="28"/>
        </w:rPr>
      </w:pPr>
      <w:r>
        <w:rPr>
          <w:bCs/>
          <w:szCs w:val="28"/>
        </w:rPr>
        <w:t>1.9. В случае приобретения статуса юридического лица утверждает штатное расписание и должностные оклады работников первичной профсоюзной организации, разработанные в соответствии с утвержденными Президиумом Профсоюза нормативами по оплате труда;</w:t>
      </w:r>
    </w:p>
    <w:p w:rsidR="00433040" w:rsidRDefault="00433040" w:rsidP="001578E8">
      <w:pPr>
        <w:pStyle w:val="BodyTextIndent"/>
        <w:ind w:right="0"/>
        <w:rPr>
          <w:bCs/>
          <w:szCs w:val="28"/>
        </w:rPr>
      </w:pPr>
      <w:r>
        <w:rPr>
          <w:bCs/>
          <w:szCs w:val="28"/>
        </w:rPr>
        <w:t>1.10. Разрабатывает проект сметы доходов и расходов на очередной календарный год и вносит на утверждение общего собрания членов Профсоюза;</w:t>
      </w:r>
    </w:p>
    <w:p w:rsidR="00433040" w:rsidRDefault="00433040" w:rsidP="001578E8">
      <w:pPr>
        <w:pStyle w:val="BodyTextIndent"/>
        <w:ind w:right="0"/>
        <w:rPr>
          <w:bCs/>
          <w:szCs w:val="28"/>
        </w:rPr>
      </w:pPr>
      <w:r>
        <w:rPr>
          <w:bCs/>
          <w:szCs w:val="28"/>
        </w:rPr>
        <w:t>1.11. Утверждает учетную политику первичной профсоюзной организации, а также изменения и дополнения в нее;</w:t>
      </w:r>
    </w:p>
    <w:p w:rsidR="00433040" w:rsidRDefault="00433040" w:rsidP="001578E8">
      <w:pPr>
        <w:pStyle w:val="BodyTextIndent"/>
        <w:ind w:right="0"/>
        <w:rPr>
          <w:bCs/>
          <w:szCs w:val="28"/>
        </w:rPr>
      </w:pPr>
      <w:r>
        <w:rPr>
          <w:bCs/>
          <w:szCs w:val="28"/>
        </w:rPr>
        <w:t>1.12. Ежегодно отчитывается перед членами Профсоюза, регулярно информирует их о своей деятельности, в том числе об исполнении сметы доходов и расходов первичной профсоюзной организации;</w:t>
      </w:r>
    </w:p>
    <w:p w:rsidR="00433040" w:rsidRDefault="00433040" w:rsidP="001578E8">
      <w:pPr>
        <w:pStyle w:val="BodyTextIndent"/>
        <w:ind w:right="0"/>
        <w:rPr>
          <w:bCs/>
          <w:szCs w:val="28"/>
        </w:rPr>
      </w:pPr>
      <w:r>
        <w:rPr>
          <w:bCs/>
          <w:szCs w:val="28"/>
        </w:rPr>
        <w:t>1.13. Проводит работу по вовлечению казначеев в члены Профсоюза, организует учет членов Профсоюза;</w:t>
      </w:r>
    </w:p>
    <w:p w:rsidR="00433040" w:rsidRDefault="00433040" w:rsidP="001578E8">
      <w:pPr>
        <w:pStyle w:val="BodyTextIndent"/>
        <w:ind w:right="0"/>
        <w:rPr>
          <w:bCs/>
          <w:szCs w:val="28"/>
        </w:rPr>
      </w:pPr>
      <w:r>
        <w:rPr>
          <w:bCs/>
          <w:szCs w:val="28"/>
        </w:rPr>
        <w:t>1.14. Утверждает статистические и финансовые отчеты первичной профсоюзной организации;</w:t>
      </w:r>
    </w:p>
    <w:p w:rsidR="00433040" w:rsidRDefault="00433040" w:rsidP="001578E8">
      <w:pPr>
        <w:pStyle w:val="BodyTextIndent"/>
        <w:ind w:right="0"/>
        <w:rPr>
          <w:bCs/>
          <w:szCs w:val="28"/>
        </w:rPr>
      </w:pPr>
      <w:r>
        <w:rPr>
          <w:bCs/>
          <w:szCs w:val="28"/>
        </w:rPr>
        <w:t>1.15. Организует обучение членов Профсоюза;</w:t>
      </w:r>
    </w:p>
    <w:p w:rsidR="00433040" w:rsidRDefault="00433040" w:rsidP="001578E8">
      <w:pPr>
        <w:pStyle w:val="BodyTextIndent"/>
        <w:ind w:right="0"/>
        <w:rPr>
          <w:bCs/>
          <w:szCs w:val="28"/>
        </w:rPr>
      </w:pPr>
      <w:r>
        <w:rPr>
          <w:bCs/>
          <w:szCs w:val="28"/>
        </w:rPr>
        <w:t>1.16. Принимает решения о приеме в члены Профсоюза и об исключении из Профсоюза;</w:t>
      </w:r>
    </w:p>
    <w:p w:rsidR="00433040" w:rsidRDefault="00433040" w:rsidP="001578E8">
      <w:pPr>
        <w:pStyle w:val="BodyTextIndent"/>
        <w:ind w:right="0"/>
        <w:rPr>
          <w:bCs/>
          <w:szCs w:val="28"/>
        </w:rPr>
      </w:pPr>
      <w:r>
        <w:rPr>
          <w:bCs/>
          <w:szCs w:val="28"/>
        </w:rPr>
        <w:t>1.17. Ведет учет членов и взимает членские взносы;</w:t>
      </w:r>
    </w:p>
    <w:p w:rsidR="00433040" w:rsidRDefault="00433040" w:rsidP="001578E8">
      <w:pPr>
        <w:pStyle w:val="BodyTextIndent"/>
        <w:ind w:right="0"/>
        <w:rPr>
          <w:bCs/>
          <w:szCs w:val="28"/>
        </w:rPr>
      </w:pPr>
      <w:r>
        <w:rPr>
          <w:bCs/>
          <w:szCs w:val="28"/>
        </w:rPr>
        <w:t>1.18. Осуществляет иные полномочия, не противоречащие Уставу и действующему законодательству Российской Федерации.</w:t>
      </w:r>
    </w:p>
    <w:p w:rsidR="00433040" w:rsidRDefault="00433040" w:rsidP="001578E8">
      <w:pPr>
        <w:pStyle w:val="BodyTextIndent"/>
        <w:ind w:right="0"/>
        <w:rPr>
          <w:bCs/>
          <w:szCs w:val="28"/>
        </w:rPr>
      </w:pPr>
      <w:r>
        <w:rPr>
          <w:bCs/>
          <w:szCs w:val="28"/>
        </w:rPr>
        <w:t>2. Заседания исполнительного комитета могут созываться председателем по решению не менее одной трети членов исполнительного комитета или по решению вышестоящего руководящего органа Профсоюза.</w:t>
      </w:r>
    </w:p>
    <w:p w:rsidR="00433040" w:rsidRDefault="00433040" w:rsidP="001578E8">
      <w:pPr>
        <w:pStyle w:val="BodyTextIndent"/>
        <w:ind w:right="0"/>
        <w:rPr>
          <w:bCs/>
          <w:szCs w:val="28"/>
        </w:rPr>
      </w:pPr>
      <w:r>
        <w:rPr>
          <w:bCs/>
          <w:szCs w:val="28"/>
        </w:rPr>
        <w:t>3. Заседание профсоюзного комитета считается правомочным при участии в нем более половины его членов.</w:t>
      </w:r>
    </w:p>
    <w:p w:rsidR="00433040" w:rsidRDefault="00433040" w:rsidP="001578E8">
      <w:pPr>
        <w:pStyle w:val="BodyTextIndent"/>
        <w:ind w:right="0"/>
        <w:rPr>
          <w:bCs/>
          <w:szCs w:val="28"/>
        </w:rPr>
      </w:pPr>
      <w:r>
        <w:rPr>
          <w:bCs/>
          <w:szCs w:val="28"/>
        </w:rPr>
        <w:t>4. Заседание профсоюзного комитета ведет председатель первичной профсоюзной организации, а в его отсутствие – заместитель председателя.</w:t>
      </w:r>
    </w:p>
    <w:p w:rsidR="00433040" w:rsidRDefault="00433040" w:rsidP="001578E8">
      <w:pPr>
        <w:pStyle w:val="BodyTextIndent"/>
        <w:ind w:right="0"/>
        <w:rPr>
          <w:bCs/>
          <w:szCs w:val="28"/>
        </w:rPr>
      </w:pPr>
      <w:r>
        <w:rPr>
          <w:bCs/>
          <w:szCs w:val="28"/>
        </w:rPr>
        <w:t>5. Решение профсоюзного комитета принимается большинством голосом членов профсоюзного комитета, принимающих участие в заседании, кроме случаев, предусмотренных настоящим Уставом.</w:t>
      </w:r>
    </w:p>
    <w:p w:rsidR="00433040" w:rsidRDefault="00433040" w:rsidP="001578E8">
      <w:pPr>
        <w:pStyle w:val="BodyTextIndent"/>
        <w:ind w:right="0"/>
        <w:rPr>
          <w:b/>
          <w:bCs/>
          <w:sz w:val="32"/>
          <w:szCs w:val="32"/>
        </w:rPr>
      </w:pPr>
      <w:r>
        <w:rPr>
          <w:bCs/>
          <w:szCs w:val="28"/>
        </w:rPr>
        <w:t>6. Решения профсоюзного комитета принимаются в форме постановлений. Протокол исполнительного комитета подписывается председательствующим и секретарем исполнительного комитета.</w:t>
      </w:r>
    </w:p>
    <w:p w:rsidR="00433040" w:rsidRDefault="00433040" w:rsidP="001578E8">
      <w:pPr>
        <w:pStyle w:val="BodyTextIndent"/>
        <w:ind w:right="0"/>
        <w:rPr>
          <w:b/>
          <w:bCs/>
          <w:sz w:val="32"/>
          <w:szCs w:val="32"/>
        </w:rPr>
      </w:pPr>
    </w:p>
    <w:p w:rsidR="00433040" w:rsidRDefault="00433040" w:rsidP="001578E8">
      <w:pPr>
        <w:pStyle w:val="BodyTextIndent"/>
        <w:ind w:right="0"/>
        <w:rPr>
          <w:b/>
          <w:bCs/>
          <w:sz w:val="32"/>
          <w:szCs w:val="32"/>
        </w:rPr>
      </w:pPr>
      <w:r>
        <w:rPr>
          <w:b/>
          <w:bCs/>
          <w:sz w:val="32"/>
          <w:szCs w:val="32"/>
        </w:rPr>
        <w:t>Статья 7. Председатель первичной профсоюзной организации</w:t>
      </w:r>
    </w:p>
    <w:p w:rsidR="00433040" w:rsidRDefault="00433040" w:rsidP="001578E8">
      <w:pPr>
        <w:pStyle w:val="BodyTextIndent"/>
        <w:ind w:right="0"/>
        <w:rPr>
          <w:bCs/>
          <w:szCs w:val="28"/>
        </w:rPr>
      </w:pPr>
      <w:r>
        <w:rPr>
          <w:bCs/>
          <w:szCs w:val="28"/>
        </w:rPr>
        <w:t>1. Для осуществления общего руководства первичной профсоюзной организации избирается председатель первичной профсоюзной организации, который:</w:t>
      </w:r>
    </w:p>
    <w:p w:rsidR="00433040" w:rsidRDefault="00433040" w:rsidP="001578E8">
      <w:pPr>
        <w:pStyle w:val="BodyTextIndent"/>
        <w:ind w:right="0"/>
        <w:rPr>
          <w:bCs/>
          <w:szCs w:val="28"/>
        </w:rPr>
      </w:pPr>
      <w:r>
        <w:rPr>
          <w:bCs/>
          <w:szCs w:val="28"/>
        </w:rPr>
        <w:t>1.1. Организует выполнение решений общего собрания, исполнительного комитета и вышестоящих профсоюзных органов, несет персональную ответственность за их выполнение;</w:t>
      </w:r>
    </w:p>
    <w:p w:rsidR="00433040" w:rsidRDefault="00433040" w:rsidP="001578E8">
      <w:pPr>
        <w:pStyle w:val="BodyTextIndent"/>
        <w:ind w:right="0"/>
        <w:rPr>
          <w:bCs/>
          <w:szCs w:val="28"/>
        </w:rPr>
      </w:pPr>
      <w:r>
        <w:rPr>
          <w:bCs/>
          <w:szCs w:val="28"/>
        </w:rPr>
        <w:t>1.2. Руководит работой исполнительного комитета, созывает и ведет его заседания;</w:t>
      </w:r>
    </w:p>
    <w:p w:rsidR="00433040" w:rsidRDefault="00433040" w:rsidP="001578E8">
      <w:pPr>
        <w:pStyle w:val="BodyTextIndent"/>
        <w:ind w:right="0"/>
        <w:rPr>
          <w:bCs/>
          <w:szCs w:val="28"/>
        </w:rPr>
      </w:pPr>
      <w:r>
        <w:rPr>
          <w:bCs/>
          <w:szCs w:val="28"/>
        </w:rPr>
        <w:t>1.3. Без доверенности представляет интересы первичной профсоюзной организации в органах государственной власти, местного самоуправления и хозяйственного управления, перед общественными и иными организациями и учреждениями;</w:t>
      </w:r>
    </w:p>
    <w:p w:rsidR="00433040" w:rsidRDefault="00433040" w:rsidP="001578E8">
      <w:pPr>
        <w:pStyle w:val="BodyTextIndent"/>
        <w:ind w:right="0"/>
        <w:rPr>
          <w:bCs/>
          <w:szCs w:val="28"/>
        </w:rPr>
      </w:pPr>
      <w:r>
        <w:rPr>
          <w:bCs/>
          <w:szCs w:val="28"/>
        </w:rPr>
        <w:t>1.4. Направляет обращения и ходатайства от имени первичной профсоюзной организации;</w:t>
      </w:r>
    </w:p>
    <w:p w:rsidR="00433040" w:rsidRDefault="00433040" w:rsidP="001578E8">
      <w:pPr>
        <w:pStyle w:val="BodyTextIndent"/>
        <w:ind w:right="0"/>
        <w:rPr>
          <w:bCs/>
          <w:szCs w:val="28"/>
        </w:rPr>
      </w:pPr>
      <w:r>
        <w:rPr>
          <w:bCs/>
          <w:szCs w:val="28"/>
        </w:rPr>
        <w:t>1.5. Осуществляет контроль над порядком уплаты членских взносов, несет ответственность за выполнение финансовых обязательств по перечислению членских взносов в размерах, принятых соответствующими выборными профсоюзными органами;</w:t>
      </w:r>
    </w:p>
    <w:p w:rsidR="00433040" w:rsidRDefault="00433040" w:rsidP="001578E8">
      <w:pPr>
        <w:pStyle w:val="BodyTextIndent"/>
        <w:ind w:right="0"/>
        <w:rPr>
          <w:bCs/>
          <w:szCs w:val="28"/>
        </w:rPr>
      </w:pPr>
      <w:r>
        <w:rPr>
          <w:bCs/>
          <w:szCs w:val="28"/>
        </w:rPr>
        <w:t>1.6. В пределах своих полномочий и сметы, утвержденной исполнительным комитетом распоряжается имуществом, в том числе денежными средствами, находящимися в оперативном управлении первичной профсоюзной организации, несет ответственность за их рациональное использование;</w:t>
      </w:r>
    </w:p>
    <w:p w:rsidR="00433040" w:rsidRDefault="00433040" w:rsidP="001578E8">
      <w:pPr>
        <w:pStyle w:val="BodyTextIndent"/>
        <w:ind w:right="0"/>
        <w:rPr>
          <w:bCs/>
          <w:szCs w:val="28"/>
        </w:rPr>
      </w:pPr>
      <w:r>
        <w:rPr>
          <w:bCs/>
          <w:szCs w:val="28"/>
        </w:rPr>
        <w:t>1.7. Осуществляет финансовые операции, заключает договоры и соглашения, не противоречащие Уставу и действующему законодательству Российской Федерации;</w:t>
      </w:r>
    </w:p>
    <w:p w:rsidR="00433040" w:rsidRDefault="00433040" w:rsidP="001578E8">
      <w:pPr>
        <w:pStyle w:val="BodyTextIndent"/>
        <w:ind w:right="0"/>
        <w:rPr>
          <w:bCs/>
          <w:szCs w:val="28"/>
        </w:rPr>
      </w:pPr>
      <w:r>
        <w:rPr>
          <w:bCs/>
          <w:szCs w:val="28"/>
        </w:rPr>
        <w:t>1.8. В случае если первичная организация является юридическим лицом, открывает и закрывает расчетные и текущие счета в банках в установленном порядке;</w:t>
      </w:r>
    </w:p>
    <w:p w:rsidR="00433040" w:rsidRDefault="00433040" w:rsidP="001578E8">
      <w:pPr>
        <w:pStyle w:val="BodyTextIndent"/>
        <w:ind w:right="0"/>
        <w:rPr>
          <w:bCs/>
          <w:szCs w:val="28"/>
        </w:rPr>
      </w:pPr>
      <w:r>
        <w:rPr>
          <w:bCs/>
          <w:szCs w:val="28"/>
        </w:rPr>
        <w:t>1.9. Выдает доверенности на действия от имени первичной профсоюзной организации;</w:t>
      </w:r>
    </w:p>
    <w:p w:rsidR="00433040" w:rsidRDefault="00433040" w:rsidP="001578E8">
      <w:pPr>
        <w:pStyle w:val="BodyTextIndent"/>
        <w:ind w:right="0"/>
        <w:rPr>
          <w:bCs/>
          <w:szCs w:val="28"/>
        </w:rPr>
      </w:pPr>
      <w:r>
        <w:rPr>
          <w:bCs/>
          <w:szCs w:val="28"/>
        </w:rPr>
        <w:t>1.10. Организует учет членов Профсоюза;</w:t>
      </w:r>
    </w:p>
    <w:p w:rsidR="00433040" w:rsidRDefault="00433040" w:rsidP="001578E8">
      <w:pPr>
        <w:pStyle w:val="BodyTextIndent"/>
        <w:ind w:right="0"/>
        <w:rPr>
          <w:bCs/>
          <w:szCs w:val="28"/>
        </w:rPr>
      </w:pPr>
      <w:r>
        <w:rPr>
          <w:bCs/>
          <w:szCs w:val="28"/>
        </w:rPr>
        <w:t>1.11. Представляет статистические и финансовые отчеты по установленной форме и в утвержденные сроки;</w:t>
      </w:r>
    </w:p>
    <w:p w:rsidR="00433040" w:rsidRDefault="00433040" w:rsidP="001578E8">
      <w:pPr>
        <w:pStyle w:val="BodyTextIndent"/>
        <w:ind w:right="0"/>
        <w:rPr>
          <w:bCs/>
          <w:szCs w:val="28"/>
        </w:rPr>
      </w:pPr>
      <w:r>
        <w:rPr>
          <w:bCs/>
          <w:szCs w:val="28"/>
        </w:rPr>
        <w:t>1.12. Определяет обязанности заместителя(ей) председателя первичной профсоюзной организации;</w:t>
      </w:r>
    </w:p>
    <w:p w:rsidR="00433040" w:rsidRDefault="00433040" w:rsidP="001578E8">
      <w:pPr>
        <w:pStyle w:val="BodyTextIndent"/>
        <w:ind w:right="0"/>
        <w:rPr>
          <w:bCs/>
          <w:szCs w:val="28"/>
        </w:rPr>
      </w:pPr>
      <w:r>
        <w:rPr>
          <w:bCs/>
          <w:szCs w:val="28"/>
        </w:rPr>
        <w:t>1.13. В случае приобретения первичной профсоюзной организацией статуса юридического лица руководит работой аппарата первичной профсоюзной организации;</w:t>
      </w:r>
    </w:p>
    <w:p w:rsidR="00433040" w:rsidRDefault="00433040" w:rsidP="001578E8">
      <w:pPr>
        <w:pStyle w:val="BodyTextIndent"/>
        <w:ind w:right="0"/>
        <w:rPr>
          <w:bCs/>
          <w:szCs w:val="28"/>
        </w:rPr>
      </w:pPr>
      <w:r>
        <w:rPr>
          <w:bCs/>
          <w:szCs w:val="28"/>
        </w:rPr>
        <w:t>1.14. Принимает решения оперативного характера с последующим информированием исполнительного комитета;</w:t>
      </w:r>
    </w:p>
    <w:p w:rsidR="00433040" w:rsidRDefault="00433040" w:rsidP="001578E8">
      <w:pPr>
        <w:pStyle w:val="BodyTextIndent"/>
        <w:ind w:right="0"/>
        <w:rPr>
          <w:bCs/>
          <w:szCs w:val="28"/>
        </w:rPr>
      </w:pPr>
      <w:r>
        <w:rPr>
          <w:bCs/>
          <w:szCs w:val="28"/>
        </w:rPr>
        <w:t>2. В отсутствие председателя первичной профсоюзной организации его функции осуществляет заместитель председателя;</w:t>
      </w:r>
    </w:p>
    <w:p w:rsidR="00433040" w:rsidRDefault="00433040" w:rsidP="001578E8">
      <w:pPr>
        <w:pStyle w:val="BodyTextIndent"/>
        <w:ind w:right="0"/>
        <w:rPr>
          <w:bCs/>
          <w:szCs w:val="28"/>
        </w:rPr>
      </w:pPr>
      <w:r>
        <w:rPr>
          <w:bCs/>
          <w:szCs w:val="28"/>
        </w:rPr>
        <w:t>3. Председателем первичной профсоюзной организации может быть избран только член Профсоюза, срок полномочий председателя первичной профсоюзной организации – 5 лет.</w:t>
      </w:r>
    </w:p>
    <w:p w:rsidR="00433040" w:rsidRDefault="00433040" w:rsidP="001578E8">
      <w:pPr>
        <w:pStyle w:val="BodyTextIndent"/>
        <w:ind w:right="0"/>
        <w:rPr>
          <w:bCs/>
          <w:szCs w:val="28"/>
        </w:rPr>
      </w:pPr>
      <w:r>
        <w:rPr>
          <w:bCs/>
          <w:szCs w:val="28"/>
        </w:rPr>
        <w:t xml:space="preserve">4. </w:t>
      </w:r>
      <w:r w:rsidRPr="00CA7ACD">
        <w:rPr>
          <w:bCs/>
          <w:szCs w:val="28"/>
        </w:rPr>
        <w:t>С освобожденным председателем</w:t>
      </w:r>
      <w:r>
        <w:rPr>
          <w:bCs/>
          <w:szCs w:val="28"/>
        </w:rPr>
        <w:t xml:space="preserve"> первичной профсоюзной организации заключается срочный трудовой договор в соответствии с решением общего собрания первичной профсоюзной организации. От имени профсоюзной организации трудовой договор подписывает уполномоченный член исполнительного комитета. В случае, если первичная профсоюзная организация не является юридическим лицом, трудовой договор с председателем заключает уполномоченное лицо территориальной профсоюзной организации или Профсоюза.</w:t>
      </w:r>
    </w:p>
    <w:p w:rsidR="00433040" w:rsidRDefault="00433040" w:rsidP="001578E8">
      <w:pPr>
        <w:pStyle w:val="BodyTextIndent"/>
        <w:ind w:right="0"/>
        <w:rPr>
          <w:bCs/>
          <w:szCs w:val="28"/>
        </w:rPr>
      </w:pPr>
      <w:r>
        <w:rPr>
          <w:bCs/>
          <w:szCs w:val="28"/>
        </w:rPr>
        <w:t>5. Решение о досрочном прекращении полномочий и расторжении трудового договора с председателем первичной профсоюзной организации по основаниям, предусмотренным законодательством Российской Федерации, по собственному желанию, в случае невозможности исполнения своих полномочий, в том числе в случаях нарушения им Устава Профсоюза, невыполнения решений вышестоящих профсоюзных органов, исключения из Профсоюза, принимается на внеочередном собрании.</w:t>
      </w:r>
    </w:p>
    <w:p w:rsidR="00433040" w:rsidRDefault="00433040" w:rsidP="001578E8">
      <w:pPr>
        <w:pStyle w:val="BodyTextIndent"/>
        <w:ind w:right="0"/>
        <w:rPr>
          <w:b/>
          <w:bCs/>
          <w:sz w:val="32"/>
          <w:szCs w:val="32"/>
        </w:rPr>
      </w:pPr>
      <w:r>
        <w:rPr>
          <w:bCs/>
          <w:szCs w:val="28"/>
        </w:rPr>
        <w:t>6. Исполнение обязанностей председателя первичной профсоюзной организации  в этом случае возлагается решением исполнительного комитета на одного из заместителей председателя до проведения внеочередного общего собрания первичной профсоюзной организации, которое должно быть созвано не позднее 3 месяцев со дня передачи полномочий.</w:t>
      </w:r>
    </w:p>
    <w:p w:rsidR="00433040" w:rsidRDefault="00433040" w:rsidP="001578E8">
      <w:pPr>
        <w:pStyle w:val="BodyTextIndent"/>
        <w:ind w:right="0"/>
        <w:rPr>
          <w:b/>
          <w:bCs/>
          <w:sz w:val="32"/>
          <w:szCs w:val="32"/>
        </w:rPr>
      </w:pPr>
    </w:p>
    <w:p w:rsidR="00433040" w:rsidRDefault="00433040" w:rsidP="001578E8">
      <w:pPr>
        <w:pStyle w:val="BodyTextIndent"/>
        <w:ind w:right="0"/>
        <w:rPr>
          <w:b/>
          <w:bCs/>
          <w:sz w:val="32"/>
          <w:szCs w:val="32"/>
        </w:rPr>
      </w:pPr>
      <w:r>
        <w:rPr>
          <w:b/>
          <w:bCs/>
          <w:sz w:val="32"/>
          <w:szCs w:val="32"/>
        </w:rPr>
        <w:t>Статья 8. Контрольно-ревизионный орган первичной профсоюзной организации</w:t>
      </w:r>
    </w:p>
    <w:p w:rsidR="00433040" w:rsidRDefault="00433040" w:rsidP="001578E8">
      <w:pPr>
        <w:pStyle w:val="BodyTextIndent"/>
        <w:ind w:right="0"/>
        <w:rPr>
          <w:bCs/>
          <w:szCs w:val="28"/>
        </w:rPr>
      </w:pPr>
      <w:r>
        <w:rPr>
          <w:bCs/>
          <w:szCs w:val="28"/>
        </w:rPr>
        <w:t>1. Ревизионная комиссия (ревизор) первичной профсоюзной организации избирается на общем собрании сроком на 5 лет из числа членов первичной профсоюзной организации.</w:t>
      </w:r>
    </w:p>
    <w:p w:rsidR="00433040" w:rsidRDefault="00433040" w:rsidP="001578E8">
      <w:pPr>
        <w:pStyle w:val="BodyTextIndent"/>
        <w:ind w:right="0"/>
        <w:rPr>
          <w:bCs/>
          <w:szCs w:val="28"/>
        </w:rPr>
      </w:pPr>
      <w:r>
        <w:rPr>
          <w:bCs/>
          <w:szCs w:val="28"/>
        </w:rPr>
        <w:t>Ревизионная комиссия (ревизор) является контрольно-ревизионным органом первичной профсоюзной организации, осуществляющей контроль за финансово-хозяйственной деятельностью первичной профсоюзной организации.</w:t>
      </w:r>
    </w:p>
    <w:p w:rsidR="00433040" w:rsidRDefault="00433040" w:rsidP="001578E8">
      <w:pPr>
        <w:pStyle w:val="BodyTextIndent"/>
        <w:ind w:right="0"/>
        <w:rPr>
          <w:bCs/>
          <w:szCs w:val="28"/>
        </w:rPr>
      </w:pPr>
      <w:r>
        <w:rPr>
          <w:bCs/>
          <w:szCs w:val="28"/>
        </w:rPr>
        <w:t>2. Заседания Ревизионной комиссии проводятся по мере необходимости, но не реже одного раза в шесть месяцев и правомочно при участии в нем более половины ее членов. Решения принимаются открытым голосованием простым большинством голосов присутствующих ее членов при наличии кворума.</w:t>
      </w:r>
    </w:p>
    <w:p w:rsidR="00433040" w:rsidRDefault="00433040" w:rsidP="001578E8">
      <w:pPr>
        <w:pStyle w:val="BodyTextIndent"/>
        <w:ind w:right="0" w:firstLine="0"/>
        <w:rPr>
          <w:bCs/>
          <w:szCs w:val="28"/>
        </w:rPr>
      </w:pPr>
      <w:r>
        <w:rPr>
          <w:bCs/>
          <w:szCs w:val="28"/>
        </w:rPr>
        <w:tab/>
        <w:t>3. Ревизионная комиссия (ревизор):</w:t>
      </w:r>
    </w:p>
    <w:p w:rsidR="00433040" w:rsidRDefault="00433040" w:rsidP="001578E8">
      <w:pPr>
        <w:pStyle w:val="BodyTextIndent"/>
        <w:ind w:right="0" w:firstLine="0"/>
        <w:rPr>
          <w:bCs/>
          <w:szCs w:val="28"/>
        </w:rPr>
      </w:pPr>
      <w:r>
        <w:rPr>
          <w:bCs/>
          <w:szCs w:val="28"/>
        </w:rPr>
        <w:tab/>
        <w:t>- проводит ревизию финансово-хозяйственной деятельности не реже одного раза в год;</w:t>
      </w:r>
    </w:p>
    <w:p w:rsidR="00433040" w:rsidRDefault="00433040" w:rsidP="001578E8">
      <w:pPr>
        <w:pStyle w:val="BodyTextIndent"/>
        <w:ind w:right="0" w:firstLine="0"/>
        <w:rPr>
          <w:bCs/>
          <w:szCs w:val="28"/>
        </w:rPr>
      </w:pPr>
      <w:r>
        <w:rPr>
          <w:bCs/>
          <w:szCs w:val="28"/>
        </w:rPr>
        <w:tab/>
        <w:t>- готовит и представляет для утверждения на общие собрания ежегодные отчеты о хозяйственной деятельности;</w:t>
      </w:r>
    </w:p>
    <w:p w:rsidR="00433040" w:rsidRDefault="00433040" w:rsidP="001578E8">
      <w:pPr>
        <w:pStyle w:val="BodyTextIndent"/>
        <w:ind w:right="0" w:firstLine="0"/>
        <w:rPr>
          <w:bCs/>
          <w:szCs w:val="28"/>
        </w:rPr>
      </w:pPr>
      <w:r>
        <w:rPr>
          <w:bCs/>
          <w:szCs w:val="28"/>
        </w:rPr>
        <w:tab/>
        <w:t>- в случае необходимости по решению привлекает к проверкам аудиторские организации;</w:t>
      </w:r>
    </w:p>
    <w:p w:rsidR="00433040" w:rsidRDefault="00433040" w:rsidP="001578E8">
      <w:pPr>
        <w:pStyle w:val="BodyTextIndent"/>
        <w:ind w:right="0"/>
        <w:rPr>
          <w:bCs/>
          <w:szCs w:val="28"/>
        </w:rPr>
      </w:pPr>
      <w:r>
        <w:rPr>
          <w:bCs/>
          <w:szCs w:val="28"/>
        </w:rPr>
        <w:t>- вправе созывать внеочередное общее собрание.</w:t>
      </w:r>
    </w:p>
    <w:p w:rsidR="00433040" w:rsidRDefault="00433040" w:rsidP="001578E8">
      <w:pPr>
        <w:pStyle w:val="BodyTextIndent"/>
        <w:ind w:right="0"/>
        <w:rPr>
          <w:bCs/>
          <w:szCs w:val="28"/>
        </w:rPr>
      </w:pPr>
      <w:r>
        <w:rPr>
          <w:bCs/>
          <w:szCs w:val="28"/>
        </w:rPr>
        <w:t>4. Члены комиссии вправе участвовать в заседаниях исполнительного комитета с правом совещательного голоса.</w:t>
      </w:r>
    </w:p>
    <w:p w:rsidR="00433040" w:rsidRDefault="00433040" w:rsidP="001578E8">
      <w:pPr>
        <w:pStyle w:val="BodyTextIndent"/>
        <w:ind w:right="0"/>
        <w:rPr>
          <w:bCs/>
          <w:szCs w:val="28"/>
        </w:rPr>
      </w:pPr>
      <w:r>
        <w:rPr>
          <w:bCs/>
          <w:szCs w:val="28"/>
        </w:rPr>
        <w:t>5. Члены комиссии не могут входит в состав руководящих и исполнительных органов первичной организации, быть штатным работниками.</w:t>
      </w:r>
    </w:p>
    <w:p w:rsidR="00433040" w:rsidRDefault="00433040" w:rsidP="001578E8">
      <w:pPr>
        <w:pStyle w:val="BodyTextIndent"/>
        <w:ind w:right="0"/>
        <w:rPr>
          <w:b/>
          <w:bCs/>
          <w:sz w:val="32"/>
          <w:szCs w:val="32"/>
        </w:rPr>
      </w:pPr>
      <w:r>
        <w:rPr>
          <w:bCs/>
          <w:szCs w:val="28"/>
        </w:rPr>
        <w:t xml:space="preserve">6. Председатель Ревизионной комиссии избирается решением Ревизионной комиссии сроком на 5 лет, осуществляет руководство Ревизионной комиссией, подписывает документы Ревизионной комиссии. </w:t>
      </w:r>
    </w:p>
    <w:p w:rsidR="00433040" w:rsidRDefault="00433040" w:rsidP="001578E8">
      <w:pPr>
        <w:pStyle w:val="BodyTextIndent"/>
        <w:ind w:right="0"/>
        <w:rPr>
          <w:b/>
          <w:bCs/>
          <w:sz w:val="32"/>
          <w:szCs w:val="32"/>
        </w:rPr>
      </w:pPr>
    </w:p>
    <w:p w:rsidR="00433040" w:rsidRDefault="00433040" w:rsidP="001578E8">
      <w:pPr>
        <w:pStyle w:val="BodyTextIndent"/>
        <w:ind w:right="0"/>
        <w:rPr>
          <w:b/>
          <w:bCs/>
          <w:sz w:val="32"/>
          <w:szCs w:val="32"/>
        </w:rPr>
      </w:pPr>
      <w:r>
        <w:rPr>
          <w:b/>
          <w:bCs/>
          <w:sz w:val="32"/>
          <w:szCs w:val="32"/>
        </w:rPr>
        <w:t>Статья 9. Реорганизация, прекращение деятельности и ликвидация первичной профсоюзной организации</w:t>
      </w:r>
    </w:p>
    <w:p w:rsidR="00433040" w:rsidRDefault="00433040" w:rsidP="001578E8">
      <w:pPr>
        <w:pStyle w:val="BodyTextIndent"/>
        <w:ind w:right="0"/>
        <w:rPr>
          <w:bCs/>
          <w:szCs w:val="28"/>
        </w:rPr>
      </w:pPr>
      <w:r>
        <w:rPr>
          <w:bCs/>
          <w:szCs w:val="28"/>
        </w:rPr>
        <w:t>1. Решение о реорганизации, ликвидации (прекращении деятельности) первичной профсоюзной организации принимается общим собранием первичной профсоюзной организации на основании решения Центрального комитета Профсоюза. Решение считается принятым, если за него проголосовали не менее двух третей членов первичной профсоюзной организации, при наличии кворума.</w:t>
      </w:r>
    </w:p>
    <w:p w:rsidR="00433040" w:rsidRDefault="00433040" w:rsidP="001578E8">
      <w:pPr>
        <w:pStyle w:val="BodyTextIndent"/>
        <w:ind w:right="0"/>
        <w:rPr>
          <w:bCs/>
          <w:szCs w:val="28"/>
        </w:rPr>
      </w:pPr>
      <w:r>
        <w:rPr>
          <w:bCs/>
          <w:szCs w:val="28"/>
        </w:rPr>
        <w:t>2. Ликвидация первичной профсоюзной организации в качестве юридического лица осуществляется в соответствии с законодательством Российской Федерации.</w:t>
      </w:r>
    </w:p>
    <w:p w:rsidR="00433040" w:rsidRDefault="00433040" w:rsidP="00E0317D">
      <w:pPr>
        <w:pStyle w:val="BodyTextIndent"/>
        <w:ind w:right="0"/>
        <w:rPr>
          <w:b/>
          <w:bCs/>
          <w:sz w:val="32"/>
          <w:szCs w:val="32"/>
        </w:rPr>
      </w:pPr>
      <w:r>
        <w:rPr>
          <w:bCs/>
          <w:szCs w:val="28"/>
        </w:rPr>
        <w:t>3. Имущество первичной профсоюзной организации, оставшееся после проведения всех расчетов, возврата кредитов и процентов по ним и проведения других обязательных платежей, направляется на цели, предусмотренные Уставом Профсоюза.</w:t>
      </w:r>
    </w:p>
    <w:sectPr w:rsidR="00433040" w:rsidSect="00310F7B">
      <w:headerReference w:type="even" r:id="rId6"/>
      <w:headerReference w:type="default" r:id="rId7"/>
      <w:pgSz w:w="11906" w:h="16838"/>
      <w:pgMar w:top="1021" w:right="1106" w:bottom="1021" w:left="130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33040" w:rsidRDefault="00433040">
      <w:r>
        <w:separator/>
      </w:r>
    </w:p>
  </w:endnote>
  <w:endnote w:type="continuationSeparator" w:id="0">
    <w:p w:rsidR="00433040" w:rsidRDefault="0043304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33040" w:rsidRDefault="00433040">
      <w:r>
        <w:separator/>
      </w:r>
    </w:p>
  </w:footnote>
  <w:footnote w:type="continuationSeparator" w:id="0">
    <w:p w:rsidR="00433040" w:rsidRDefault="0043304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3040" w:rsidRDefault="00433040" w:rsidP="00BA520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433040" w:rsidRDefault="00433040">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3040" w:rsidRDefault="00433040" w:rsidP="00BA520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8</w:t>
    </w:r>
    <w:r>
      <w:rPr>
        <w:rStyle w:val="PageNumber"/>
      </w:rPr>
      <w:fldChar w:fldCharType="end"/>
    </w:r>
  </w:p>
  <w:p w:rsidR="00433040" w:rsidRDefault="00433040">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oNotTrackMoves/>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F3D12"/>
    <w:rsid w:val="00092FCF"/>
    <w:rsid w:val="001578E8"/>
    <w:rsid w:val="00310F7B"/>
    <w:rsid w:val="00433040"/>
    <w:rsid w:val="005F3D12"/>
    <w:rsid w:val="00640EB4"/>
    <w:rsid w:val="00816775"/>
    <w:rsid w:val="0092602F"/>
    <w:rsid w:val="00BA5208"/>
    <w:rsid w:val="00BF211E"/>
    <w:rsid w:val="00CA7ACD"/>
    <w:rsid w:val="00D063E4"/>
    <w:rsid w:val="00D814A4"/>
    <w:rsid w:val="00DB5079"/>
    <w:rsid w:val="00E0317D"/>
    <w:rsid w:val="00EB71E1"/>
    <w:rsid w:val="00F262C6"/>
    <w:rsid w:val="00F96779"/>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F3D12"/>
    <w:rPr>
      <w:sz w:val="24"/>
      <w:szCs w:val="24"/>
    </w:rPr>
  </w:style>
  <w:style w:type="character" w:default="1" w:styleId="DefaultParagraphFont">
    <w:name w:val="Default Paragraph Font"/>
    <w:uiPriority w:val="1"/>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uiPriority w:val="99"/>
    <w:semiHidden/>
    <w:rsid w:val="005F3D12"/>
    <w:pPr>
      <w:ind w:right="-766" w:firstLine="720"/>
      <w:jc w:val="both"/>
    </w:pPr>
    <w:rPr>
      <w:sz w:val="28"/>
      <w:szCs w:val="20"/>
      <w:lang w:eastAsia="en-US"/>
    </w:rPr>
  </w:style>
  <w:style w:type="character" w:customStyle="1" w:styleId="BodyTextIndentChar">
    <w:name w:val="Body Text Indent Char"/>
    <w:basedOn w:val="DefaultParagraphFont"/>
    <w:link w:val="BodyTextIndent"/>
    <w:uiPriority w:val="99"/>
    <w:semiHidden/>
    <w:locked/>
    <w:rsid w:val="005F3D12"/>
    <w:rPr>
      <w:rFonts w:cs="Times New Roman"/>
      <w:sz w:val="28"/>
      <w:lang w:val="ru-RU" w:eastAsia="en-US" w:bidi="ar-SA"/>
    </w:rPr>
  </w:style>
  <w:style w:type="paragraph" w:styleId="Header">
    <w:name w:val="header"/>
    <w:basedOn w:val="Normal"/>
    <w:link w:val="HeaderChar"/>
    <w:uiPriority w:val="99"/>
    <w:rsid w:val="00F262C6"/>
    <w:pPr>
      <w:tabs>
        <w:tab w:val="center" w:pos="4677"/>
        <w:tab w:val="right" w:pos="9355"/>
      </w:tabs>
    </w:pPr>
  </w:style>
  <w:style w:type="character" w:customStyle="1" w:styleId="HeaderChar">
    <w:name w:val="Header Char"/>
    <w:basedOn w:val="DefaultParagraphFont"/>
    <w:link w:val="Header"/>
    <w:uiPriority w:val="99"/>
    <w:semiHidden/>
    <w:rsid w:val="00285D9D"/>
    <w:rPr>
      <w:sz w:val="24"/>
      <w:szCs w:val="24"/>
    </w:rPr>
  </w:style>
  <w:style w:type="character" w:styleId="PageNumber">
    <w:name w:val="page number"/>
    <w:basedOn w:val="DefaultParagraphFont"/>
    <w:uiPriority w:val="99"/>
    <w:rsid w:val="00F262C6"/>
    <w:rPr>
      <w:rFonts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C8E0D8"/>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1</Pages>
  <Words>2570</Words>
  <Characters>14650</Characters>
  <Application>Microsoft Office Outlook</Application>
  <DocSecurity>0</DocSecurity>
  <Lines>0</Lines>
  <Paragraphs>0</Paragraphs>
  <ScaleCrop>false</ScaleCrop>
  <Company>fk</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 Учредительной конференцией Общероссийского профсоюза казначеев России</dc:title>
  <dc:subject/>
  <dc:creator>2353</dc:creator>
  <cp:keywords/>
  <dc:description/>
  <cp:lastModifiedBy>2353</cp:lastModifiedBy>
  <cp:revision>3</cp:revision>
  <cp:lastPrinted>2011-11-10T11:21:00Z</cp:lastPrinted>
  <dcterms:created xsi:type="dcterms:W3CDTF">2011-12-13T10:25:00Z</dcterms:created>
  <dcterms:modified xsi:type="dcterms:W3CDTF">2011-12-13T10:27:00Z</dcterms:modified>
</cp:coreProperties>
</file>